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w:t>
      </w:r>
      <w:proofErr w:type="spellStart"/>
      <w:r w:rsidRPr="00A5682A">
        <w:t>Java</w:t>
      </w:r>
      <w:proofErr w:type="spellEnd"/>
      <w:r w:rsidRPr="00A5682A">
        <w:t xml:space="preserve"> </w:t>
      </w:r>
      <w:r w:rsidRPr="00A5682A">
        <w:rPr>
          <w:lang w:val="en-US"/>
        </w:rPr>
        <w:t>8</w:t>
      </w:r>
      <w:r w:rsidRPr="00A5682A">
        <w:t>;</w:t>
      </w:r>
    </w:p>
    <w:p w:rsidR="00A5682A" w:rsidRPr="00A5682A" w:rsidRDefault="00A5682A" w:rsidP="0020015D">
      <w:pPr>
        <w:pStyle w:val="21"/>
        <w:spacing w:line="350" w:lineRule="auto"/>
        <w:outlineLvl w:val="9"/>
      </w:pPr>
      <w:r w:rsidRPr="00A5682A">
        <w:t xml:space="preserve">среда программирования – </w:t>
      </w:r>
      <w:proofErr w:type="spellStart"/>
      <w:r w:rsidRPr="00A5682A">
        <w:t>IntelliJ</w:t>
      </w:r>
      <w:proofErr w:type="spellEnd"/>
      <w:r w:rsidRPr="00A5682A">
        <w:t xml:space="preserve"> </w:t>
      </w:r>
      <w:proofErr w:type="spellStart"/>
      <w:r w:rsidRPr="00A5682A">
        <w:t>Idea</w:t>
      </w:r>
      <w:proofErr w:type="spellEnd"/>
      <w:r w:rsidRPr="00A5682A">
        <w:t xml:space="preserve"> 2016+;</w:t>
      </w:r>
    </w:p>
    <w:p w:rsidR="00A5682A" w:rsidRPr="00A5682A" w:rsidRDefault="00A5682A" w:rsidP="0020015D">
      <w:pPr>
        <w:pStyle w:val="21"/>
        <w:spacing w:line="350" w:lineRule="auto"/>
        <w:outlineLvl w:val="9"/>
      </w:pPr>
      <w:r w:rsidRPr="00A5682A">
        <w:t xml:space="preserve">среда проектирования – </w:t>
      </w:r>
      <w:proofErr w:type="spellStart"/>
      <w:r w:rsidRPr="00A5682A">
        <w:t>StarUML</w:t>
      </w:r>
      <w:proofErr w:type="spellEnd"/>
      <w:r w:rsidRPr="00A5682A">
        <w:t xml:space="preserve">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w:t>
      </w:r>
      <w:proofErr w:type="spellStart"/>
      <w:r w:rsidRPr="00A5682A">
        <w:t>СанПин</w:t>
      </w:r>
      <w:proofErr w:type="spellEnd"/>
      <w:r w:rsidRPr="00A5682A">
        <w:t xml:space="preserve">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4C6DAA"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af7"/>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DA462C">
              <w:rPr>
                <w:noProof/>
                <w:webHidden/>
              </w:rPr>
              <w:t>7</w:t>
            </w:r>
            <w:r w:rsidR="004C6DAA">
              <w:rPr>
                <w:noProof/>
                <w:webHidden/>
              </w:rPr>
              <w:fldChar w:fldCharType="end"/>
            </w:r>
          </w:hyperlink>
        </w:p>
        <w:p w:rsidR="004C6DAA" w:rsidRDefault="006A7128">
          <w:pPr>
            <w:pStyle w:val="17"/>
            <w:tabs>
              <w:tab w:val="right" w:leader="dot" w:pos="9345"/>
            </w:tabs>
            <w:rPr>
              <w:rFonts w:eastAsiaTheme="minorEastAsia"/>
              <w:noProof/>
              <w:lang w:eastAsia="ru-RU"/>
            </w:rPr>
          </w:pPr>
          <w:hyperlink w:anchor="_Toc500142232" w:history="1">
            <w:r w:rsidR="004C6DAA" w:rsidRPr="00C35A50">
              <w:rPr>
                <w:rStyle w:val="af7"/>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DA462C">
              <w:rPr>
                <w:noProof/>
                <w:webHidden/>
              </w:rPr>
              <w:t>8</w:t>
            </w:r>
            <w:r w:rsidR="004C6DAA">
              <w:rPr>
                <w:noProof/>
                <w:webHidden/>
              </w:rPr>
              <w:fldChar w:fldCharType="end"/>
            </w:r>
          </w:hyperlink>
        </w:p>
        <w:p w:rsidR="004C6DAA" w:rsidRDefault="006A7128">
          <w:pPr>
            <w:pStyle w:val="17"/>
            <w:tabs>
              <w:tab w:val="left" w:pos="440"/>
              <w:tab w:val="right" w:leader="dot" w:pos="9345"/>
            </w:tabs>
            <w:rPr>
              <w:rFonts w:eastAsiaTheme="minorEastAsia"/>
              <w:noProof/>
              <w:lang w:eastAsia="ru-RU"/>
            </w:rPr>
          </w:pPr>
          <w:hyperlink w:anchor="_Toc500142233" w:history="1">
            <w:r w:rsidR="004C6DAA" w:rsidRPr="00C35A50">
              <w:rPr>
                <w:rStyle w:val="af7"/>
                <w:noProof/>
              </w:rPr>
              <w:t>1</w:t>
            </w:r>
            <w:r w:rsidR="004C6DAA">
              <w:rPr>
                <w:rFonts w:eastAsiaTheme="minorEastAsia"/>
                <w:noProof/>
                <w:lang w:eastAsia="ru-RU"/>
              </w:rPr>
              <w:tab/>
            </w:r>
            <w:r w:rsidR="004C6DAA" w:rsidRPr="00C35A50">
              <w:rPr>
                <w:rStyle w:val="af7"/>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DA462C">
              <w:rPr>
                <w:noProof/>
                <w:webHidden/>
              </w:rPr>
              <w:t>10</w:t>
            </w:r>
            <w:r w:rsidR="004C6DAA">
              <w:rPr>
                <w:noProof/>
                <w:webHidden/>
              </w:rPr>
              <w:fldChar w:fldCharType="end"/>
            </w:r>
          </w:hyperlink>
        </w:p>
        <w:p w:rsidR="004C6DAA" w:rsidRDefault="006A7128">
          <w:pPr>
            <w:pStyle w:val="23"/>
            <w:tabs>
              <w:tab w:val="left" w:pos="880"/>
              <w:tab w:val="right" w:leader="dot" w:pos="9345"/>
            </w:tabs>
            <w:rPr>
              <w:rFonts w:eastAsiaTheme="minorEastAsia"/>
              <w:noProof/>
              <w:lang w:eastAsia="ru-RU"/>
            </w:rPr>
          </w:pPr>
          <w:hyperlink w:anchor="_Toc500142234" w:history="1">
            <w:r w:rsidR="004C6DAA" w:rsidRPr="00C35A50">
              <w:rPr>
                <w:rStyle w:val="af7"/>
                <w:noProof/>
              </w:rPr>
              <w:t>1.1</w:t>
            </w:r>
            <w:r w:rsidR="004C6DAA">
              <w:rPr>
                <w:rFonts w:eastAsiaTheme="minorEastAsia"/>
                <w:noProof/>
                <w:lang w:eastAsia="ru-RU"/>
              </w:rPr>
              <w:tab/>
            </w:r>
            <w:r w:rsidR="004C6DAA" w:rsidRPr="00C35A50">
              <w:rPr>
                <w:rStyle w:val="af7"/>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DA462C">
              <w:rPr>
                <w:noProof/>
                <w:webHidden/>
              </w:rPr>
              <w:t>10</w:t>
            </w:r>
            <w:r w:rsidR="004C6DAA">
              <w:rPr>
                <w:noProof/>
                <w:webHidden/>
              </w:rPr>
              <w:fldChar w:fldCharType="end"/>
            </w:r>
          </w:hyperlink>
        </w:p>
        <w:p w:rsidR="004C6DAA" w:rsidRDefault="006A7128">
          <w:pPr>
            <w:pStyle w:val="23"/>
            <w:tabs>
              <w:tab w:val="left" w:pos="880"/>
              <w:tab w:val="right" w:leader="dot" w:pos="9345"/>
            </w:tabs>
            <w:rPr>
              <w:rFonts w:eastAsiaTheme="minorEastAsia"/>
              <w:noProof/>
              <w:lang w:eastAsia="ru-RU"/>
            </w:rPr>
          </w:pPr>
          <w:hyperlink w:anchor="_Toc500142235" w:history="1">
            <w:r w:rsidR="004C6DAA" w:rsidRPr="00C35A50">
              <w:rPr>
                <w:rStyle w:val="af7"/>
                <w:noProof/>
              </w:rPr>
              <w:t>1.2</w:t>
            </w:r>
            <w:r w:rsidR="004C6DAA">
              <w:rPr>
                <w:rFonts w:eastAsiaTheme="minorEastAsia"/>
                <w:noProof/>
                <w:lang w:eastAsia="ru-RU"/>
              </w:rPr>
              <w:tab/>
            </w:r>
            <w:r w:rsidR="004C6DAA" w:rsidRPr="00C35A50">
              <w:rPr>
                <w:rStyle w:val="af7"/>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DA462C">
              <w:rPr>
                <w:noProof/>
                <w:webHidden/>
              </w:rPr>
              <w:t>12</w:t>
            </w:r>
            <w:r w:rsidR="004C6DAA">
              <w:rPr>
                <w:noProof/>
                <w:webHidden/>
              </w:rPr>
              <w:fldChar w:fldCharType="end"/>
            </w:r>
          </w:hyperlink>
        </w:p>
        <w:p w:rsidR="004C6DAA" w:rsidRDefault="006A7128">
          <w:pPr>
            <w:pStyle w:val="31"/>
            <w:tabs>
              <w:tab w:val="left" w:pos="1320"/>
              <w:tab w:val="right" w:leader="dot" w:pos="9345"/>
            </w:tabs>
            <w:rPr>
              <w:noProof/>
            </w:rPr>
          </w:pPr>
          <w:hyperlink w:anchor="_Toc500142236" w:history="1">
            <w:r w:rsidR="004C6DAA" w:rsidRPr="00C35A50">
              <w:rPr>
                <w:rStyle w:val="af7"/>
                <w:noProof/>
              </w:rPr>
              <w:t>1.2.1</w:t>
            </w:r>
            <w:r w:rsidR="004C6DAA">
              <w:rPr>
                <w:noProof/>
              </w:rPr>
              <w:tab/>
            </w:r>
            <w:r w:rsidR="004C6DAA" w:rsidRPr="00C35A50">
              <w:rPr>
                <w:rStyle w:val="af7"/>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DA462C">
              <w:rPr>
                <w:noProof/>
                <w:webHidden/>
              </w:rPr>
              <w:t>12</w:t>
            </w:r>
            <w:r w:rsidR="004C6DAA">
              <w:rPr>
                <w:noProof/>
                <w:webHidden/>
              </w:rPr>
              <w:fldChar w:fldCharType="end"/>
            </w:r>
          </w:hyperlink>
        </w:p>
        <w:p w:rsidR="004C6DAA" w:rsidRDefault="006A7128">
          <w:pPr>
            <w:pStyle w:val="31"/>
            <w:tabs>
              <w:tab w:val="left" w:pos="1320"/>
              <w:tab w:val="right" w:leader="dot" w:pos="9345"/>
            </w:tabs>
            <w:rPr>
              <w:noProof/>
            </w:rPr>
          </w:pPr>
          <w:hyperlink w:anchor="_Toc500142237" w:history="1">
            <w:r w:rsidR="004C6DAA" w:rsidRPr="00C35A50">
              <w:rPr>
                <w:rStyle w:val="af7"/>
                <w:noProof/>
              </w:rPr>
              <w:t>1.2.2</w:t>
            </w:r>
            <w:r w:rsidR="004C6DAA">
              <w:rPr>
                <w:noProof/>
              </w:rPr>
              <w:tab/>
            </w:r>
            <w:r w:rsidR="004C6DAA" w:rsidRPr="00C35A50">
              <w:rPr>
                <w:rStyle w:val="af7"/>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DA462C">
              <w:rPr>
                <w:noProof/>
                <w:webHidden/>
              </w:rPr>
              <w:t>14</w:t>
            </w:r>
            <w:r w:rsidR="004C6DAA">
              <w:rPr>
                <w:noProof/>
                <w:webHidden/>
              </w:rPr>
              <w:fldChar w:fldCharType="end"/>
            </w:r>
          </w:hyperlink>
        </w:p>
        <w:p w:rsidR="004C6DAA" w:rsidRDefault="006A7128">
          <w:pPr>
            <w:pStyle w:val="31"/>
            <w:tabs>
              <w:tab w:val="left" w:pos="1320"/>
              <w:tab w:val="right" w:leader="dot" w:pos="9345"/>
            </w:tabs>
            <w:rPr>
              <w:noProof/>
            </w:rPr>
          </w:pPr>
          <w:hyperlink w:anchor="_Toc500142238" w:history="1">
            <w:r w:rsidR="004C6DAA" w:rsidRPr="00C35A50">
              <w:rPr>
                <w:rStyle w:val="af7"/>
                <w:noProof/>
              </w:rPr>
              <w:t>1.2.3</w:t>
            </w:r>
            <w:r w:rsidR="004C6DAA">
              <w:rPr>
                <w:noProof/>
              </w:rPr>
              <w:tab/>
            </w:r>
            <w:r w:rsidR="004C6DAA" w:rsidRPr="00C35A50">
              <w:rPr>
                <w:rStyle w:val="af7"/>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DA462C">
              <w:rPr>
                <w:noProof/>
                <w:webHidden/>
              </w:rPr>
              <w:t>16</w:t>
            </w:r>
            <w:r w:rsidR="004C6DAA">
              <w:rPr>
                <w:noProof/>
                <w:webHidden/>
              </w:rPr>
              <w:fldChar w:fldCharType="end"/>
            </w:r>
          </w:hyperlink>
        </w:p>
        <w:p w:rsidR="004C6DAA" w:rsidRDefault="006A7128">
          <w:pPr>
            <w:pStyle w:val="23"/>
            <w:tabs>
              <w:tab w:val="left" w:pos="880"/>
              <w:tab w:val="right" w:leader="dot" w:pos="9345"/>
            </w:tabs>
            <w:rPr>
              <w:rFonts w:eastAsiaTheme="minorEastAsia"/>
              <w:noProof/>
              <w:lang w:eastAsia="ru-RU"/>
            </w:rPr>
          </w:pPr>
          <w:hyperlink w:anchor="_Toc500142239" w:history="1">
            <w:r w:rsidR="004C6DAA" w:rsidRPr="00C35A50">
              <w:rPr>
                <w:rStyle w:val="af7"/>
                <w:noProof/>
              </w:rPr>
              <w:t>1.3</w:t>
            </w:r>
            <w:r w:rsidR="004C6DAA">
              <w:rPr>
                <w:rFonts w:eastAsiaTheme="minorEastAsia"/>
                <w:noProof/>
                <w:lang w:eastAsia="ru-RU"/>
              </w:rPr>
              <w:tab/>
            </w:r>
            <w:r w:rsidR="004C6DAA" w:rsidRPr="00C35A50">
              <w:rPr>
                <w:rStyle w:val="af7"/>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DA462C">
              <w:rPr>
                <w:noProof/>
                <w:webHidden/>
              </w:rPr>
              <w:t>18</w:t>
            </w:r>
            <w:r w:rsidR="004C6DAA">
              <w:rPr>
                <w:noProof/>
                <w:webHidden/>
              </w:rPr>
              <w:fldChar w:fldCharType="end"/>
            </w:r>
          </w:hyperlink>
        </w:p>
        <w:p w:rsidR="004C6DAA" w:rsidRDefault="006A7128">
          <w:pPr>
            <w:pStyle w:val="23"/>
            <w:tabs>
              <w:tab w:val="left" w:pos="880"/>
              <w:tab w:val="right" w:leader="dot" w:pos="9345"/>
            </w:tabs>
            <w:rPr>
              <w:rFonts w:eastAsiaTheme="minorEastAsia"/>
              <w:noProof/>
              <w:lang w:eastAsia="ru-RU"/>
            </w:rPr>
          </w:pPr>
          <w:hyperlink w:anchor="_Toc500142240" w:history="1">
            <w:r w:rsidR="004C6DAA" w:rsidRPr="00C35A50">
              <w:rPr>
                <w:rStyle w:val="af7"/>
                <w:noProof/>
              </w:rPr>
              <w:t>1.4</w:t>
            </w:r>
            <w:r w:rsidR="004C6DAA">
              <w:rPr>
                <w:rFonts w:eastAsiaTheme="minorEastAsia"/>
                <w:noProof/>
                <w:lang w:eastAsia="ru-RU"/>
              </w:rPr>
              <w:tab/>
            </w:r>
            <w:r w:rsidR="004C6DAA" w:rsidRPr="00C35A50">
              <w:rPr>
                <w:rStyle w:val="af7"/>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DA462C">
              <w:rPr>
                <w:noProof/>
                <w:webHidden/>
              </w:rPr>
              <w:t>19</w:t>
            </w:r>
            <w:r w:rsidR="004C6DAA">
              <w:rPr>
                <w:noProof/>
                <w:webHidden/>
              </w:rPr>
              <w:fldChar w:fldCharType="end"/>
            </w:r>
          </w:hyperlink>
        </w:p>
        <w:p w:rsidR="004C6DAA" w:rsidRDefault="006A7128">
          <w:pPr>
            <w:pStyle w:val="17"/>
            <w:tabs>
              <w:tab w:val="left" w:pos="440"/>
              <w:tab w:val="right" w:leader="dot" w:pos="9345"/>
            </w:tabs>
            <w:rPr>
              <w:rFonts w:eastAsiaTheme="minorEastAsia"/>
              <w:noProof/>
              <w:lang w:eastAsia="ru-RU"/>
            </w:rPr>
          </w:pPr>
          <w:hyperlink w:anchor="_Toc500142241" w:history="1">
            <w:r w:rsidR="004C6DAA" w:rsidRPr="00C35A50">
              <w:rPr>
                <w:rStyle w:val="af7"/>
                <w:noProof/>
              </w:rPr>
              <w:t>2</w:t>
            </w:r>
            <w:r w:rsidR="004C6DAA">
              <w:rPr>
                <w:rFonts w:eastAsiaTheme="minorEastAsia"/>
                <w:noProof/>
                <w:lang w:eastAsia="ru-RU"/>
              </w:rPr>
              <w:tab/>
            </w:r>
            <w:r w:rsidR="004C6DAA" w:rsidRPr="00C35A50">
              <w:rPr>
                <w:rStyle w:val="af7"/>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6A7128">
          <w:pPr>
            <w:pStyle w:val="23"/>
            <w:tabs>
              <w:tab w:val="left" w:pos="880"/>
              <w:tab w:val="right" w:leader="dot" w:pos="9345"/>
            </w:tabs>
            <w:rPr>
              <w:rFonts w:eastAsiaTheme="minorEastAsia"/>
              <w:noProof/>
              <w:lang w:eastAsia="ru-RU"/>
            </w:rPr>
          </w:pPr>
          <w:hyperlink w:anchor="_Toc500142242" w:history="1">
            <w:r w:rsidR="004C6DAA" w:rsidRPr="00C35A50">
              <w:rPr>
                <w:rStyle w:val="af7"/>
                <w:noProof/>
                <w:lang w:val="en-US"/>
              </w:rPr>
              <w:t>2.1</w:t>
            </w:r>
            <w:r w:rsidR="004C6DAA">
              <w:rPr>
                <w:rFonts w:eastAsiaTheme="minorEastAsia"/>
                <w:noProof/>
                <w:lang w:eastAsia="ru-RU"/>
              </w:rPr>
              <w:tab/>
            </w:r>
            <w:r w:rsidR="004C6DAA" w:rsidRPr="00C35A50">
              <w:rPr>
                <w:rStyle w:val="af7"/>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6A7128">
          <w:pPr>
            <w:pStyle w:val="31"/>
            <w:tabs>
              <w:tab w:val="left" w:pos="1320"/>
              <w:tab w:val="right" w:leader="dot" w:pos="9345"/>
            </w:tabs>
            <w:rPr>
              <w:noProof/>
            </w:rPr>
          </w:pPr>
          <w:hyperlink w:anchor="_Toc500142243" w:history="1">
            <w:r w:rsidR="004C6DAA" w:rsidRPr="00C35A50">
              <w:rPr>
                <w:rStyle w:val="af7"/>
                <w:noProof/>
              </w:rPr>
              <w:t>2.1.1</w:t>
            </w:r>
            <w:r w:rsidR="004C6DAA">
              <w:rPr>
                <w:noProof/>
              </w:rPr>
              <w:tab/>
            </w:r>
            <w:r w:rsidR="004C6DAA" w:rsidRPr="00C35A50">
              <w:rPr>
                <w:rStyle w:val="af7"/>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6A7128">
          <w:pPr>
            <w:pStyle w:val="31"/>
            <w:tabs>
              <w:tab w:val="left" w:pos="1320"/>
              <w:tab w:val="right" w:leader="dot" w:pos="9345"/>
            </w:tabs>
            <w:rPr>
              <w:noProof/>
            </w:rPr>
          </w:pPr>
          <w:hyperlink w:anchor="_Toc500142244" w:history="1">
            <w:r w:rsidR="004C6DAA" w:rsidRPr="00C35A50">
              <w:rPr>
                <w:rStyle w:val="af7"/>
                <w:noProof/>
              </w:rPr>
              <w:t>2.1.2</w:t>
            </w:r>
            <w:r w:rsidR="004C6DAA">
              <w:rPr>
                <w:noProof/>
              </w:rPr>
              <w:tab/>
            </w:r>
            <w:r w:rsidR="004C6DAA" w:rsidRPr="00C35A50">
              <w:rPr>
                <w:rStyle w:val="af7"/>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DA462C">
              <w:rPr>
                <w:noProof/>
                <w:webHidden/>
              </w:rPr>
              <w:t>24</w:t>
            </w:r>
            <w:r w:rsidR="004C6DAA">
              <w:rPr>
                <w:noProof/>
                <w:webHidden/>
              </w:rPr>
              <w:fldChar w:fldCharType="end"/>
            </w:r>
          </w:hyperlink>
        </w:p>
        <w:p w:rsidR="004C6DAA" w:rsidRDefault="006A7128">
          <w:pPr>
            <w:pStyle w:val="31"/>
            <w:tabs>
              <w:tab w:val="left" w:pos="1320"/>
              <w:tab w:val="right" w:leader="dot" w:pos="9345"/>
            </w:tabs>
            <w:rPr>
              <w:noProof/>
            </w:rPr>
          </w:pPr>
          <w:hyperlink w:anchor="_Toc500142245" w:history="1">
            <w:r w:rsidR="004C6DAA" w:rsidRPr="00C35A50">
              <w:rPr>
                <w:rStyle w:val="af7"/>
                <w:noProof/>
              </w:rPr>
              <w:t>2.1.3</w:t>
            </w:r>
            <w:r w:rsidR="004C6DAA">
              <w:rPr>
                <w:noProof/>
              </w:rPr>
              <w:tab/>
            </w:r>
            <w:r w:rsidR="004C6DAA" w:rsidRPr="00C35A50">
              <w:rPr>
                <w:rStyle w:val="af7"/>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DA462C">
              <w:rPr>
                <w:noProof/>
                <w:webHidden/>
              </w:rPr>
              <w:t>26</w:t>
            </w:r>
            <w:r w:rsidR="004C6DAA">
              <w:rPr>
                <w:noProof/>
                <w:webHidden/>
              </w:rPr>
              <w:fldChar w:fldCharType="end"/>
            </w:r>
          </w:hyperlink>
        </w:p>
        <w:p w:rsidR="004C6DAA" w:rsidRDefault="006A7128">
          <w:pPr>
            <w:pStyle w:val="31"/>
            <w:tabs>
              <w:tab w:val="left" w:pos="1320"/>
              <w:tab w:val="right" w:leader="dot" w:pos="9345"/>
            </w:tabs>
            <w:rPr>
              <w:noProof/>
            </w:rPr>
          </w:pPr>
          <w:hyperlink w:anchor="_Toc500142246" w:history="1">
            <w:r w:rsidR="004C6DAA" w:rsidRPr="00C35A50">
              <w:rPr>
                <w:rStyle w:val="af7"/>
                <w:noProof/>
              </w:rPr>
              <w:t>2.1.4</w:t>
            </w:r>
            <w:r w:rsidR="004C6DAA">
              <w:rPr>
                <w:noProof/>
              </w:rPr>
              <w:tab/>
            </w:r>
            <w:r w:rsidR="004C6DAA" w:rsidRPr="00C35A50">
              <w:rPr>
                <w:rStyle w:val="af7"/>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DA462C">
              <w:rPr>
                <w:noProof/>
                <w:webHidden/>
              </w:rPr>
              <w:t>27</w:t>
            </w:r>
            <w:r w:rsidR="004C6DAA">
              <w:rPr>
                <w:noProof/>
                <w:webHidden/>
              </w:rPr>
              <w:fldChar w:fldCharType="end"/>
            </w:r>
          </w:hyperlink>
        </w:p>
        <w:p w:rsidR="004C6DAA" w:rsidRDefault="006A7128">
          <w:pPr>
            <w:pStyle w:val="23"/>
            <w:tabs>
              <w:tab w:val="left" w:pos="880"/>
              <w:tab w:val="right" w:leader="dot" w:pos="9345"/>
            </w:tabs>
            <w:rPr>
              <w:rFonts w:eastAsiaTheme="minorEastAsia"/>
              <w:noProof/>
              <w:lang w:eastAsia="ru-RU"/>
            </w:rPr>
          </w:pPr>
          <w:hyperlink w:anchor="_Toc500142247" w:history="1">
            <w:r w:rsidR="004C6DAA" w:rsidRPr="00C35A50">
              <w:rPr>
                <w:rStyle w:val="af7"/>
                <w:noProof/>
              </w:rPr>
              <w:t>2.2</w:t>
            </w:r>
            <w:r w:rsidR="004C6DAA">
              <w:rPr>
                <w:rFonts w:eastAsiaTheme="minorEastAsia"/>
                <w:noProof/>
                <w:lang w:eastAsia="ru-RU"/>
              </w:rPr>
              <w:tab/>
            </w:r>
            <w:r w:rsidR="004C6DAA" w:rsidRPr="00C35A50">
              <w:rPr>
                <w:rStyle w:val="af7"/>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DA462C">
              <w:rPr>
                <w:noProof/>
                <w:webHidden/>
              </w:rPr>
              <w:t>27</w:t>
            </w:r>
            <w:r w:rsidR="004C6DAA">
              <w:rPr>
                <w:noProof/>
                <w:webHidden/>
              </w:rPr>
              <w:fldChar w:fldCharType="end"/>
            </w:r>
          </w:hyperlink>
        </w:p>
        <w:p w:rsidR="004C6DAA" w:rsidRDefault="006A7128">
          <w:pPr>
            <w:pStyle w:val="23"/>
            <w:tabs>
              <w:tab w:val="left" w:pos="880"/>
              <w:tab w:val="right" w:leader="dot" w:pos="9345"/>
            </w:tabs>
            <w:rPr>
              <w:rFonts w:eastAsiaTheme="minorEastAsia"/>
              <w:noProof/>
              <w:lang w:eastAsia="ru-RU"/>
            </w:rPr>
          </w:pPr>
          <w:hyperlink w:anchor="_Toc500142248" w:history="1">
            <w:r w:rsidR="004C6DAA" w:rsidRPr="00C35A50">
              <w:rPr>
                <w:rStyle w:val="af7"/>
                <w:noProof/>
              </w:rPr>
              <w:t>2.3</w:t>
            </w:r>
            <w:r w:rsidR="004C6DAA">
              <w:rPr>
                <w:rFonts w:eastAsiaTheme="minorEastAsia"/>
                <w:noProof/>
                <w:lang w:eastAsia="ru-RU"/>
              </w:rPr>
              <w:tab/>
            </w:r>
            <w:r w:rsidR="004C6DAA" w:rsidRPr="00C35A50">
              <w:rPr>
                <w:rStyle w:val="af7"/>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DA462C">
              <w:rPr>
                <w:noProof/>
                <w:webHidden/>
              </w:rPr>
              <w:t>30</w:t>
            </w:r>
            <w:r w:rsidR="004C6DAA">
              <w:rPr>
                <w:noProof/>
                <w:webHidden/>
              </w:rPr>
              <w:fldChar w:fldCharType="end"/>
            </w:r>
          </w:hyperlink>
        </w:p>
        <w:p w:rsidR="004C6DAA" w:rsidRDefault="006A7128">
          <w:pPr>
            <w:pStyle w:val="31"/>
            <w:tabs>
              <w:tab w:val="left" w:pos="1320"/>
              <w:tab w:val="right" w:leader="dot" w:pos="9345"/>
            </w:tabs>
            <w:rPr>
              <w:noProof/>
            </w:rPr>
          </w:pPr>
          <w:hyperlink w:anchor="_Toc500142249" w:history="1">
            <w:r w:rsidR="004C6DAA" w:rsidRPr="00C35A50">
              <w:rPr>
                <w:rStyle w:val="af7"/>
                <w:noProof/>
              </w:rPr>
              <w:t>2.3.1</w:t>
            </w:r>
            <w:r w:rsidR="004C6DAA">
              <w:rPr>
                <w:noProof/>
              </w:rPr>
              <w:tab/>
            </w:r>
            <w:r w:rsidR="004C6DAA" w:rsidRPr="00C35A50">
              <w:rPr>
                <w:rStyle w:val="af7"/>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DA462C">
              <w:rPr>
                <w:noProof/>
                <w:webHidden/>
              </w:rPr>
              <w:t>31</w:t>
            </w:r>
            <w:r w:rsidR="004C6DAA">
              <w:rPr>
                <w:noProof/>
                <w:webHidden/>
              </w:rPr>
              <w:fldChar w:fldCharType="end"/>
            </w:r>
          </w:hyperlink>
        </w:p>
        <w:p w:rsidR="004C6DAA" w:rsidRDefault="006A7128">
          <w:pPr>
            <w:pStyle w:val="23"/>
            <w:tabs>
              <w:tab w:val="left" w:pos="880"/>
              <w:tab w:val="right" w:leader="dot" w:pos="9345"/>
            </w:tabs>
            <w:rPr>
              <w:rFonts w:eastAsiaTheme="minorEastAsia"/>
              <w:noProof/>
              <w:lang w:eastAsia="ru-RU"/>
            </w:rPr>
          </w:pPr>
          <w:hyperlink w:anchor="_Toc500142255" w:history="1">
            <w:r w:rsidR="004C6DAA" w:rsidRPr="00C35A50">
              <w:rPr>
                <w:rStyle w:val="af7"/>
                <w:noProof/>
              </w:rPr>
              <w:t>2.4</w:t>
            </w:r>
            <w:r w:rsidR="004C6DAA">
              <w:rPr>
                <w:rFonts w:eastAsiaTheme="minorEastAsia"/>
                <w:noProof/>
                <w:lang w:eastAsia="ru-RU"/>
              </w:rPr>
              <w:tab/>
            </w:r>
            <w:r w:rsidR="004C6DAA" w:rsidRPr="00C35A50">
              <w:rPr>
                <w:rStyle w:val="af7"/>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DA462C">
              <w:rPr>
                <w:noProof/>
                <w:webHidden/>
              </w:rPr>
              <w:t>42</w:t>
            </w:r>
            <w:r w:rsidR="004C6DAA">
              <w:rPr>
                <w:noProof/>
                <w:webHidden/>
              </w:rPr>
              <w:fldChar w:fldCharType="end"/>
            </w:r>
          </w:hyperlink>
        </w:p>
        <w:p w:rsidR="004C6DAA" w:rsidRDefault="006A7128">
          <w:pPr>
            <w:pStyle w:val="23"/>
            <w:tabs>
              <w:tab w:val="left" w:pos="880"/>
              <w:tab w:val="right" w:leader="dot" w:pos="9345"/>
            </w:tabs>
            <w:rPr>
              <w:rFonts w:eastAsiaTheme="minorEastAsia"/>
              <w:noProof/>
              <w:lang w:eastAsia="ru-RU"/>
            </w:rPr>
          </w:pPr>
          <w:hyperlink w:anchor="_Toc500142256" w:history="1">
            <w:r w:rsidR="004C6DAA" w:rsidRPr="00C35A50">
              <w:rPr>
                <w:rStyle w:val="af7"/>
                <w:noProof/>
              </w:rPr>
              <w:t>2.5</w:t>
            </w:r>
            <w:r w:rsidR="004C6DAA">
              <w:rPr>
                <w:rFonts w:eastAsiaTheme="minorEastAsia"/>
                <w:noProof/>
                <w:lang w:eastAsia="ru-RU"/>
              </w:rPr>
              <w:tab/>
            </w:r>
            <w:r w:rsidR="004C6DAA" w:rsidRPr="00C35A50">
              <w:rPr>
                <w:rStyle w:val="af7"/>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DA462C">
              <w:rPr>
                <w:noProof/>
                <w:webHidden/>
              </w:rPr>
              <w:t>54</w:t>
            </w:r>
            <w:r w:rsidR="004C6DAA">
              <w:rPr>
                <w:noProof/>
                <w:webHidden/>
              </w:rPr>
              <w:fldChar w:fldCharType="end"/>
            </w:r>
          </w:hyperlink>
        </w:p>
        <w:p w:rsidR="004C6DAA" w:rsidRDefault="006A7128">
          <w:pPr>
            <w:pStyle w:val="31"/>
            <w:tabs>
              <w:tab w:val="left" w:pos="1320"/>
              <w:tab w:val="right" w:leader="dot" w:pos="9345"/>
            </w:tabs>
            <w:rPr>
              <w:noProof/>
            </w:rPr>
          </w:pPr>
          <w:hyperlink w:anchor="_Toc500142257" w:history="1">
            <w:r w:rsidR="004C6DAA" w:rsidRPr="00C35A50">
              <w:rPr>
                <w:rStyle w:val="af7"/>
                <w:noProof/>
              </w:rPr>
              <w:t>2.5.1</w:t>
            </w:r>
            <w:r w:rsidR="004C6DAA">
              <w:rPr>
                <w:noProof/>
              </w:rPr>
              <w:tab/>
            </w:r>
            <w:r w:rsidR="004C6DAA" w:rsidRPr="00C35A50">
              <w:rPr>
                <w:rStyle w:val="af7"/>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DA462C">
              <w:rPr>
                <w:noProof/>
                <w:webHidden/>
              </w:rPr>
              <w:t>55</w:t>
            </w:r>
            <w:r w:rsidR="004C6DAA">
              <w:rPr>
                <w:noProof/>
                <w:webHidden/>
              </w:rPr>
              <w:fldChar w:fldCharType="end"/>
            </w:r>
          </w:hyperlink>
        </w:p>
        <w:p w:rsidR="004C6DAA" w:rsidRDefault="006A7128">
          <w:pPr>
            <w:pStyle w:val="31"/>
            <w:tabs>
              <w:tab w:val="left" w:pos="1320"/>
              <w:tab w:val="right" w:leader="dot" w:pos="9345"/>
            </w:tabs>
            <w:rPr>
              <w:noProof/>
            </w:rPr>
          </w:pPr>
          <w:hyperlink w:anchor="_Toc500142258" w:history="1">
            <w:r w:rsidR="004C6DAA" w:rsidRPr="00C35A50">
              <w:rPr>
                <w:rStyle w:val="af7"/>
                <w:noProof/>
              </w:rPr>
              <w:t>2.5.2</w:t>
            </w:r>
            <w:r w:rsidR="004C6DAA">
              <w:rPr>
                <w:noProof/>
              </w:rPr>
              <w:tab/>
            </w:r>
            <w:r w:rsidR="004C6DAA" w:rsidRPr="00C35A50">
              <w:rPr>
                <w:rStyle w:val="af7"/>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DA462C">
              <w:rPr>
                <w:noProof/>
                <w:webHidden/>
              </w:rPr>
              <w:t>56</w:t>
            </w:r>
            <w:r w:rsidR="004C6DAA">
              <w:rPr>
                <w:noProof/>
                <w:webHidden/>
              </w:rPr>
              <w:fldChar w:fldCharType="end"/>
            </w:r>
          </w:hyperlink>
        </w:p>
        <w:p w:rsidR="004C6DAA" w:rsidRDefault="006A7128">
          <w:pPr>
            <w:pStyle w:val="17"/>
            <w:tabs>
              <w:tab w:val="right" w:leader="dot" w:pos="9345"/>
            </w:tabs>
            <w:rPr>
              <w:rFonts w:eastAsiaTheme="minorEastAsia"/>
              <w:noProof/>
              <w:lang w:eastAsia="ru-RU"/>
            </w:rPr>
          </w:pPr>
          <w:hyperlink w:anchor="_Toc500142272" w:history="1">
            <w:r w:rsidR="004C6DAA" w:rsidRPr="00C35A50">
              <w:rPr>
                <w:rStyle w:val="af7"/>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DA462C">
              <w:rPr>
                <w:noProof/>
                <w:webHidden/>
              </w:rPr>
              <w:t>70</w:t>
            </w:r>
            <w:r w:rsidR="004C6DAA">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50014223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462C">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8"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9" w:tooltip="Английский язык" w:history="1">
        <w:r w:rsidRPr="00D428EE">
          <w:t>англ.</w:t>
        </w:r>
      </w:hyperlink>
      <w:r w:rsidRPr="00D428EE">
        <w:t xml:space="preserve"> </w:t>
      </w:r>
      <w:proofErr w:type="spellStart"/>
      <w:r w:rsidRPr="00D428EE">
        <w:t>Kinetoscope</w:t>
      </w:r>
      <w:proofErr w:type="spellEnd"/>
      <w:r w:rsidRPr="00D428EE">
        <w:t xml:space="preserve"> </w:t>
      </w:r>
      <w:proofErr w:type="spellStart"/>
      <w:r w:rsidRPr="00D428EE">
        <w:t>Parlor</w:t>
      </w:r>
      <w:proofErr w:type="spellEnd"/>
      <w:r w:rsidRPr="00D428EE">
        <w:t xml:space="preserve">) с установленными в ней 10 </w:t>
      </w:r>
      <w:hyperlink r:id="rId10" w:tooltip="Кинетоскоп" w:history="1">
        <w:r w:rsidRPr="00FD1109">
          <w:t>кинетоскопами</w:t>
        </w:r>
      </w:hyperlink>
      <w:r w:rsidRPr="00D428EE">
        <w:t xml:space="preserve"> Эдисона на Бродвее в </w:t>
      </w:r>
      <w:hyperlink r:id="rId11" w:tooltip="Нью-Йорк" w:history="1">
        <w:r w:rsidRPr="00D428EE">
          <w:t>Нью-Йорке</w:t>
        </w:r>
      </w:hyperlink>
      <w:hyperlink r:id="rId12" w:anchor="cite_note-3" w:history="1"/>
      <w:r w:rsidRPr="00D428EE">
        <w:t>;</w:t>
      </w:r>
    </w:p>
    <w:p w:rsidR="00D674C4" w:rsidRPr="00406D31" w:rsidRDefault="00D674C4" w:rsidP="00FD1109">
      <w:pPr>
        <w:pStyle w:val="a2"/>
      </w:pPr>
      <w:r w:rsidRPr="00406D31">
        <w:t xml:space="preserve">20 мая 1895 года – </w:t>
      </w:r>
      <w:proofErr w:type="spellStart"/>
      <w:r w:rsidRPr="00406D31">
        <w:t>Вудвил</w:t>
      </w:r>
      <w:proofErr w:type="spellEnd"/>
      <w:r w:rsidRPr="00406D31">
        <w:t xml:space="preserve"> </w:t>
      </w:r>
      <w:proofErr w:type="spellStart"/>
      <w:r w:rsidRPr="00406D31">
        <w:t>Латэм</w:t>
      </w:r>
      <w:proofErr w:type="spellEnd"/>
      <w:r w:rsidRPr="00406D31">
        <w:t xml:space="preserve"> в специальном помещении в Нью-Йорке;</w:t>
      </w:r>
    </w:p>
    <w:p w:rsidR="00D674C4" w:rsidRPr="00406D31" w:rsidRDefault="00D674C4" w:rsidP="00FD1109">
      <w:pPr>
        <w:pStyle w:val="a2"/>
      </w:pPr>
      <w:r w:rsidRPr="00406D31">
        <w:t xml:space="preserve">1 ноября 1895 года – </w:t>
      </w:r>
      <w:hyperlink r:id="rId13" w:tooltip="Складановский, Макс" w:history="1">
        <w:r w:rsidRPr="00406D31">
          <w:t xml:space="preserve">братья </w:t>
        </w:r>
        <w:proofErr w:type="spellStart"/>
        <w:r w:rsidRPr="00406D31">
          <w:t>Складановские</w:t>
        </w:r>
        <w:proofErr w:type="spellEnd"/>
      </w:hyperlink>
      <w:r w:rsidRPr="00406D31">
        <w:t xml:space="preserve"> в театре </w:t>
      </w:r>
      <w:hyperlink r:id="rId14" w:tooltip="Винтергартен (страница отсутствует)" w:history="1">
        <w:proofErr w:type="spellStart"/>
        <w:r w:rsidRPr="00406D31">
          <w:t>Винтергартен</w:t>
        </w:r>
        <w:proofErr w:type="spellEnd"/>
      </w:hyperlink>
      <w:r w:rsidRPr="00406D31">
        <w:t xml:space="preserve"> (</w:t>
      </w:r>
      <w:hyperlink r:id="rId15" w:tooltip="Немецкий язык" w:history="1">
        <w:r w:rsidRPr="00406D31">
          <w:t>нем.</w:t>
        </w:r>
      </w:hyperlink>
      <w:r w:rsidRPr="00406D31">
        <w:t xml:space="preserve"> </w:t>
      </w:r>
      <w:hyperlink r:id="rId16" w:tooltip="de:Berlin Wintergarten theatre" w:history="1">
        <w:proofErr w:type="spellStart"/>
        <w:r w:rsidRPr="00406D31">
          <w:t>Berlin</w:t>
        </w:r>
        <w:proofErr w:type="spellEnd"/>
        <w:r w:rsidRPr="00406D31">
          <w:t xml:space="preserve"> </w:t>
        </w:r>
        <w:proofErr w:type="spellStart"/>
        <w:r w:rsidRPr="00406D31">
          <w:t>Wintergarten</w:t>
        </w:r>
        <w:proofErr w:type="spellEnd"/>
        <w:r w:rsidRPr="00406D31">
          <w:t xml:space="preserve"> </w:t>
        </w:r>
        <w:proofErr w:type="spellStart"/>
        <w:r w:rsidRPr="00406D31">
          <w:t>theatre</w:t>
        </w:r>
        <w:proofErr w:type="spellEnd"/>
      </w:hyperlink>
      <w:r w:rsidRPr="00406D31">
        <w:t xml:space="preserve">) в </w:t>
      </w:r>
      <w:hyperlink r:id="rId17"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8" w:tooltip="Братья Люмьер" w:history="1">
        <w:r w:rsidRPr="00406D31">
          <w:t>братья Люмьер</w:t>
        </w:r>
      </w:hyperlink>
      <w:r w:rsidRPr="00406D31">
        <w:t xml:space="preserve"> в </w:t>
      </w:r>
      <w:hyperlink r:id="rId19" w:tooltip="Париж" w:history="1">
        <w:r w:rsidRPr="00406D31">
          <w:t>Париже</w:t>
        </w:r>
      </w:hyperlink>
      <w:r w:rsidRPr="00406D31">
        <w:t xml:space="preserve"> в подвале «Гран-кафе» на </w:t>
      </w:r>
      <w:hyperlink r:id="rId20"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1" w:tooltip="16 мая" w:history="1">
        <w:r w:rsidRPr="00406D31">
          <w:t xml:space="preserve"> мая</w:t>
        </w:r>
      </w:hyperlink>
      <w:r w:rsidRPr="00406D31">
        <w:t xml:space="preserve"> </w:t>
      </w:r>
      <w:hyperlink r:id="rId22" w:tooltip="1896 год" w:history="1">
        <w:r w:rsidRPr="00406D31">
          <w:t>1896 года</w:t>
        </w:r>
      </w:hyperlink>
      <w:r w:rsidRPr="00406D31">
        <w:t xml:space="preserve"> – первый киносеанс в </w:t>
      </w:r>
      <w:hyperlink r:id="rId23"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462C">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proofErr w:type="spellStart"/>
      <w:r w:rsidR="005939F1">
        <w:t>интернет-ресурс</w:t>
      </w:r>
      <w:proofErr w:type="spellEnd"/>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 xml:space="preserve">При разработке программного обеспечения будет использоваться технология </w:t>
      </w:r>
      <w:proofErr w:type="spellStart"/>
      <w:r w:rsidRPr="00BD02C4">
        <w:t>Rapid</w:t>
      </w:r>
      <w:proofErr w:type="spellEnd"/>
      <w:r w:rsidRPr="00BD02C4">
        <w:t xml:space="preserve"> </w:t>
      </w:r>
      <w:proofErr w:type="spellStart"/>
      <w:r w:rsidRPr="00BD02C4">
        <w:t>Application</w:t>
      </w:r>
      <w:proofErr w:type="spellEnd"/>
      <w:r w:rsidRPr="00BD02C4">
        <w:t xml:space="preserve"> </w:t>
      </w:r>
      <w:proofErr w:type="spellStart"/>
      <w:r w:rsidRPr="00BD02C4">
        <w:t>Development</w:t>
      </w:r>
      <w:proofErr w:type="spellEnd"/>
      <w:r w:rsidRPr="00BD02C4">
        <w:t xml:space="preserve">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w:t>
      </w:r>
      <w:proofErr w:type="spellStart"/>
      <w:r w:rsidRPr="00BD02C4">
        <w:t>Object-Oriented</w:t>
      </w:r>
      <w:proofErr w:type="spellEnd"/>
      <w:r w:rsidRPr="00BD02C4">
        <w:t xml:space="preserve"> </w:t>
      </w:r>
      <w:proofErr w:type="spellStart"/>
      <w:r w:rsidRPr="00BD02C4">
        <w:t>Analysis</w:t>
      </w:r>
      <w:proofErr w:type="spellEnd"/>
      <w:r w:rsidRPr="00BD02C4">
        <w:t>/</w:t>
      </w:r>
      <w:proofErr w:type="spellStart"/>
      <w:r w:rsidRPr="00BD02C4">
        <w:t>Design</w:t>
      </w:r>
      <w:proofErr w:type="spellEnd"/>
      <w:r w:rsidRPr="00BD02C4">
        <w:t>)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462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4"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5"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6"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7"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8"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9"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462C">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500142233"/>
      <w:r w:rsidRPr="00FD1109">
        <w:lastRenderedPageBreak/>
        <w:t>ОПИСАНИЕ И АНАЛИЗ ПРЕДМЕТНОЙ ОБЛАСТИ</w:t>
      </w:r>
      <w:bookmarkEnd w:id="2"/>
    </w:p>
    <w:p w:rsidR="00FD1109" w:rsidRDefault="00FD1109" w:rsidP="00FD1109">
      <w:pPr>
        <w:pStyle w:val="111"/>
      </w:pPr>
      <w:bookmarkStart w:id="3" w:name="_Toc50014223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462C">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proofErr w:type="spellStart"/>
      <w:r w:rsidRPr="008B4B58">
        <w:t>Drive-in</w:t>
      </w:r>
      <w:proofErr w:type="spellEnd"/>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w:t>
      </w:r>
      <w:proofErr w:type="spellStart"/>
      <w:r>
        <w:t>КиноВертикаль</w:t>
      </w:r>
      <w:proofErr w:type="spellEnd"/>
      <w:r>
        <w:t>»</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w:t>
      </w:r>
      <w:proofErr w:type="spellStart"/>
      <w:r>
        <w:t>КиноМост</w:t>
      </w:r>
      <w:proofErr w:type="spellEnd"/>
      <w:r>
        <w:t>»</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bookmarkStart w:id="5" w:name="_Toc500142236"/>
      <w:r>
        <w:t>«</w:t>
      </w:r>
      <w:proofErr w:type="spellStart"/>
      <w:r>
        <w:t>Кино</w:t>
      </w:r>
      <w:r w:rsidR="0076188A">
        <w:t>В</w:t>
      </w:r>
      <w:r>
        <w:t>ертикаль</w:t>
      </w:r>
      <w:proofErr w:type="spellEnd"/>
      <w:r>
        <w:t>»</w:t>
      </w:r>
      <w:bookmarkEnd w:id="5"/>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w:t>
      </w:r>
      <w:proofErr w:type="spellStart"/>
      <w:r>
        <w:t>КиноВертикаль</w:t>
      </w:r>
      <w:proofErr w:type="spellEnd"/>
      <w:r>
        <w:t>»</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462C">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w:t>
      </w:r>
      <w:proofErr w:type="spellStart"/>
      <w:r>
        <w:t>КиноВертикаль</w:t>
      </w:r>
      <w:proofErr w:type="spellEnd"/>
      <w:r>
        <w:t>»</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bookmarkStart w:id="6" w:name="_Toc500142237"/>
      <w:r>
        <w:t>«КАРО Фильм»</w:t>
      </w:r>
      <w:bookmarkEnd w:id="6"/>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w:t>
      </w:r>
      <w:proofErr w:type="spellStart"/>
      <w:r>
        <w:t>КиноВертикаль</w:t>
      </w:r>
      <w:proofErr w:type="spellEnd"/>
      <w:r>
        <w:t>»</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462C">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w:t>
      </w:r>
      <w:bookmarkStart w:id="7" w:name="_Toc500142238"/>
      <w:r>
        <w:t>«</w:t>
      </w:r>
      <w:proofErr w:type="spellStart"/>
      <w:r>
        <w:t>КиноМост</w:t>
      </w:r>
      <w:proofErr w:type="spellEnd"/>
      <w:r>
        <w:t>»</w:t>
      </w:r>
      <w:bookmarkEnd w:id="7"/>
    </w:p>
    <w:p w:rsidR="001407C0" w:rsidRDefault="00EA4CC1" w:rsidP="00A62106">
      <w:pPr>
        <w:pStyle w:val="ae"/>
      </w:pPr>
      <w:r>
        <w:t>Как и система «</w:t>
      </w:r>
      <w:proofErr w:type="spellStart"/>
      <w:r>
        <w:t>КиноВертикаль</w:t>
      </w:r>
      <w:proofErr w:type="spellEnd"/>
      <w:r>
        <w:t>»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462C">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w:t>
      </w:r>
      <w:proofErr w:type="spellStart"/>
      <w:r>
        <w:t>КиноМост</w:t>
      </w:r>
      <w:proofErr w:type="spellEnd"/>
      <w:r>
        <w:t>».</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Система кинотеатра «</w:t>
      </w:r>
      <w:proofErr w:type="spellStart"/>
      <w:r>
        <w:t>КиноМост</w:t>
      </w:r>
      <w:proofErr w:type="spellEnd"/>
      <w:r>
        <w:t xml:space="preserve">»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8" w:name="_Toc500142239"/>
      <w:r>
        <w:t>Диаграмма</w:t>
      </w:r>
      <w:r w:rsidR="00D674C4">
        <w:t xml:space="preserve"> </w:t>
      </w:r>
      <w:r>
        <w:t>объектов</w:t>
      </w:r>
      <w:bookmarkEnd w:id="8"/>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462C">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462C">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462C">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9" w:name="_Toc500142240"/>
      <w:r>
        <w:t>Постановка задачи</w:t>
      </w:r>
      <w:bookmarkEnd w:id="9"/>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footerReference w:type="default" r:id="rId41"/>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1"/>
        <w:rPr>
          <w:lang w:val="en-US"/>
        </w:rPr>
      </w:pPr>
      <w:bookmarkStart w:id="11" w:name="_Toc500142242"/>
      <w:r>
        <w:t>Выбор и обоснование архитектуры</w:t>
      </w:r>
      <w:bookmarkEnd w:id="11"/>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w:t>
      </w:r>
      <w:proofErr w:type="spellStart"/>
      <w:r w:rsidRPr="00BD02C4">
        <w:t>cервер</w:t>
      </w:r>
      <w:proofErr w:type="spellEnd"/>
      <w:r w:rsidRPr="00BD02C4">
        <w:t>».</w:t>
      </w:r>
    </w:p>
    <w:p w:rsidR="00843DB1" w:rsidRPr="00BD02C4" w:rsidRDefault="00843DB1" w:rsidP="00843DB1">
      <w:pPr>
        <w:pStyle w:val="afe"/>
      </w:pPr>
      <w:r w:rsidRPr="00BD02C4">
        <w:t xml:space="preserve">Клиент-сервер (англ. </w:t>
      </w:r>
      <w:proofErr w:type="spellStart"/>
      <w:r w:rsidRPr="00BD02C4">
        <w:t>client-server</w:t>
      </w:r>
      <w:proofErr w:type="spellEnd"/>
      <w:r w:rsidRPr="00BD02C4">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462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462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bookmarkStart w:id="12" w:name="_Toc500142243"/>
      <w:r w:rsidRPr="00BD02C4">
        <w:t>«Интеллектуальные» клиенты</w:t>
      </w:r>
      <w:bookmarkEnd w:id="12"/>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bookmarkStart w:id="13" w:name="_Toc500142244"/>
      <w:r w:rsidRPr="00BD02C4">
        <w:t>«Интеллектуальные» серверы</w:t>
      </w:r>
      <w:bookmarkEnd w:id="13"/>
    </w:p>
    <w:p w:rsidR="00B45BA8" w:rsidRPr="00BD02C4" w:rsidRDefault="00B45BA8" w:rsidP="00B45BA8">
      <w:pPr>
        <w:pStyle w:val="afe"/>
      </w:pPr>
      <w:r w:rsidRPr="00BD02C4">
        <w:t>Перенеся все бизнес-правила на SQL-</w:t>
      </w:r>
      <w:proofErr w:type="spellStart"/>
      <w:r w:rsidRPr="00BD02C4">
        <w:t>Server</w:t>
      </w:r>
      <w:proofErr w:type="spellEnd"/>
      <w:r w:rsidRPr="00BD02C4">
        <w:t xml:space="preserve">,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 xml:space="preserve">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w:t>
      </w:r>
      <w:proofErr w:type="spellStart"/>
      <w:r w:rsidRPr="00BD02C4">
        <w:t>Server</w:t>
      </w:r>
      <w:proofErr w:type="spellEnd"/>
      <w:r w:rsidRPr="00BD02C4">
        <w:t>.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 xml:space="preserve">граниченный выбор средств разработки: хранимые процедуры, например, создают на языке SQL. Хотя SQL </w:t>
      </w:r>
      <w:proofErr w:type="spellStart"/>
      <w:r w:rsidRPr="00BD02C4">
        <w:t>Server</w:t>
      </w:r>
      <w:proofErr w:type="spellEnd"/>
      <w:r w:rsidRPr="00BD02C4">
        <w:t xml:space="preserve">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bookmarkStart w:id="14" w:name="_Toc500142245"/>
      <w:r w:rsidRPr="00BD02C4">
        <w:t>Смешанные системы</w:t>
      </w:r>
      <w:bookmarkEnd w:id="14"/>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 xml:space="preserve">ерверный код (например, хранимые процедуры SQL </w:t>
      </w:r>
      <w:proofErr w:type="spellStart"/>
      <w:r w:rsidRPr="00BD02C4">
        <w:t>Server</w:t>
      </w:r>
      <w:proofErr w:type="spellEnd"/>
      <w:r w:rsidRPr="00BD02C4">
        <w:t>)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bookmarkStart w:id="15" w:name="_Toc500142246"/>
      <w:r w:rsidRPr="00BD02C4">
        <w:t>Многоуровневые системы</w:t>
      </w:r>
      <w:bookmarkEnd w:id="15"/>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462C">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bookmarkStart w:id="16" w:name="_Toc500142247"/>
      <w:r>
        <w:t>Структурная схема</w:t>
      </w:r>
      <w:bookmarkEnd w:id="16"/>
      <w:r>
        <w:t xml:space="preserve">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462C">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bookmarkStart w:id="17" w:name="_Toc500142248"/>
      <w:r w:rsidRPr="000D1FF5">
        <w:t>Функциональная спецификация</w:t>
      </w:r>
      <w:bookmarkEnd w:id="17"/>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w:t>
      </w:r>
      <w:proofErr w:type="gramStart"/>
      <w:r w:rsidRPr="00BD02C4">
        <w:t>С</w:t>
      </w:r>
      <w:proofErr w:type="gramEnd"/>
      <w:r w:rsidRPr="00BD02C4">
        <w:t>;</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w:t>
      </w:r>
      <w:proofErr w:type="gramStart"/>
      <w:r w:rsidRPr="00BD02C4">
        <w:t>С</w:t>
      </w:r>
      <w:proofErr w:type="gramEnd"/>
      <w:r w:rsidRPr="00BD02C4">
        <w:t xml:space="preserve"> </w:t>
      </w:r>
      <w:proofErr w:type="spellStart"/>
      <w:r w:rsidRPr="00BD02C4">
        <w:t>с</w:t>
      </w:r>
      <w:proofErr w:type="spellEnd"/>
      <w:r w:rsidRPr="00BD02C4">
        <w:t xml:space="preserve">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462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proofErr w:type="spellStart"/>
            <w:r w:rsidRPr="00432DD7">
              <w:rPr>
                <w:i w:val="0"/>
              </w:rPr>
              <w:t>Авторизационные</w:t>
            </w:r>
            <w:proofErr w:type="spellEnd"/>
            <w:r w:rsidRPr="00432DD7">
              <w:rPr>
                <w:i w:val="0"/>
              </w:rPr>
              <w:t xml:space="preserve">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proofErr w:type="spellStart"/>
            <w:r>
              <w:rPr>
                <w:i w:val="0"/>
              </w:rPr>
              <w:t>дд.мм.гггг</w:t>
            </w:r>
            <w:proofErr w:type="spellEnd"/>
            <w:r>
              <w:rPr>
                <w:i w:val="0"/>
              </w:rPr>
              <w:t xml:space="preserve"> </w:t>
            </w:r>
          </w:p>
          <w:p w:rsidR="00350958" w:rsidRPr="00B73434" w:rsidRDefault="00350958" w:rsidP="007227E3">
            <w:pPr>
              <w:pStyle w:val="affc"/>
              <w:jc w:val="left"/>
              <w:rPr>
                <w:i w:val="0"/>
              </w:rPr>
            </w:pPr>
            <w:proofErr w:type="spellStart"/>
            <w:proofErr w:type="gramStart"/>
            <w:r>
              <w:rPr>
                <w:i w:val="0"/>
              </w:rPr>
              <w:t>чч:мм</w:t>
            </w:r>
            <w:proofErr w:type="spellEnd"/>
            <w:proofErr w:type="gramEnd"/>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proofErr w:type="spellStart"/>
            <w:r w:rsidRPr="006A6692">
              <w:rPr>
                <w:rFonts w:ascii="Times New Roman" w:hAnsi="Times New Roman"/>
                <w:sz w:val="28"/>
                <w:szCs w:val="28"/>
              </w:rPr>
              <w:t>mail</w:t>
            </w:r>
            <w:proofErr w:type="spellEnd"/>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462C" w:rsidRPr="000303C9">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w:t>
      </w:r>
      <w:proofErr w:type="gramStart"/>
      <w:r>
        <w:t>время начала сеанса</w:t>
      </w:r>
      <w:proofErr w:type="gramEnd"/>
      <w:r>
        <w:t xml:space="preserve">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1"/>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r w:rsidRPr="001C3FFA">
        <w:t xml:space="preserve">UML пригоден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C678F2">
        <w:t>9</w:t>
      </w:r>
      <w:r w:rsidR="00C678F2">
        <w:fldChar w:fldCharType="end"/>
      </w:r>
      <w:r w:rsidRPr="005D6B42">
        <w:t>].</w:t>
      </w:r>
    </w:p>
    <w:p w:rsidR="000C7E4D" w:rsidRPr="001C3FFA" w:rsidRDefault="000C7E4D" w:rsidP="000C7E4D">
      <w:pPr>
        <w:pStyle w:val="ae"/>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0"/>
      </w:pPr>
      <w:bookmarkStart w:id="50" w:name="_Toc500142257"/>
      <w:r w:rsidRPr="000C7E4D">
        <w:lastRenderedPageBreak/>
        <w:t>Диаграмма вариантов использования</w:t>
      </w:r>
      <w:bookmarkEnd w:id="50"/>
    </w:p>
    <w:p w:rsidR="000C7E4D" w:rsidRPr="001C3FFA" w:rsidRDefault="000C7E4D" w:rsidP="000C7E4D">
      <w:pPr>
        <w:pStyle w:val="afe"/>
      </w:pPr>
      <w:r w:rsidRPr="001C3FFA">
        <w:rPr>
          <w:iCs/>
        </w:rPr>
        <w:t>Диаграмма вариантов использования</w:t>
      </w:r>
      <w:r w:rsidRPr="001C3FFA">
        <w:t> (</w:t>
      </w:r>
      <w:proofErr w:type="spellStart"/>
      <w:r w:rsidRPr="001C3FFA">
        <w:t>use</w:t>
      </w:r>
      <w:proofErr w:type="spellEnd"/>
      <w:r w:rsidRPr="001C3FFA">
        <w:t xml:space="preserve"> </w:t>
      </w:r>
      <w:proofErr w:type="spellStart"/>
      <w:r w:rsidRPr="001C3FFA">
        <w:t>case</w:t>
      </w:r>
      <w:proofErr w:type="spellEnd"/>
      <w:r w:rsidRPr="001C3FFA">
        <w:t xml:space="preserve"> </w:t>
      </w:r>
      <w:proofErr w:type="spellStart"/>
      <w:r w:rsidRPr="001C3FFA">
        <w:t>diagram</w:t>
      </w:r>
      <w:proofErr w:type="spellEnd"/>
      <w:r w:rsidRPr="001C3FFA">
        <w:t>)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462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462C">
        <w:t>9</w:t>
      </w:r>
      <w:r w:rsidR="00D83F3A">
        <w:fldChar w:fldCharType="end"/>
      </w:r>
      <w:r w:rsidR="00D83F3A" w:rsidRPr="00D83F3A">
        <w:t>]</w:t>
      </w:r>
      <w:r>
        <w:t>.</w:t>
      </w:r>
    </w:p>
    <w:p w:rsidR="000C7E4D" w:rsidRDefault="00D83F3A" w:rsidP="00067596">
      <w:pPr>
        <w:pStyle w:val="ae"/>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w:t>
      </w:r>
      <w:proofErr w:type="spellStart"/>
      <w:r w:rsidR="00067596">
        <w:t>Адмимистратор</w:t>
      </w:r>
      <w:proofErr w:type="spellEnd"/>
      <w:r w:rsidR="00067596">
        <w:t xml:space="preserve"> может выйти из системы, прочитать необходимую справку, найти объект системы, выбрать объект системы, начать его </w:t>
      </w:r>
      <w:proofErr w:type="spellStart"/>
      <w:r w:rsidR="00067596">
        <w:t>изменеие</w:t>
      </w:r>
      <w:proofErr w:type="spellEnd"/>
      <w:r w:rsidR="00067596">
        <w:t>, удалить его или создать новый, указывая все необходимые параметры для объекта</w:t>
      </w:r>
      <w:r w:rsidR="00DA462C">
        <w:t>.</w:t>
      </w:r>
    </w:p>
    <w:p w:rsidR="00DA462C" w:rsidRDefault="00DA462C" w:rsidP="00DA462C">
      <w:pPr>
        <w:pStyle w:val="1110"/>
      </w:pPr>
      <w:bookmarkStart w:id="51" w:name="_Toc500142258"/>
      <w:r>
        <w:t>Текстовые сценарии</w:t>
      </w:r>
      <w:bookmarkEnd w:id="51"/>
    </w:p>
    <w:p w:rsidR="00DA462C" w:rsidRDefault="00DA462C" w:rsidP="00DA462C">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DA462C" w:rsidRDefault="00DA462C" w:rsidP="00DA462C">
      <w:pPr>
        <w:pStyle w:val="afe"/>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8"/>
      </w:pPr>
      <w:r w:rsidRPr="000353BC">
        <w:t>Сценарий «Оформить возврат билетов»</w:t>
      </w:r>
    </w:p>
    <w:p w:rsidR="00DA462C" w:rsidRDefault="00DA462C" w:rsidP="00DA462C">
      <w:pPr>
        <w:pStyle w:val="ae"/>
      </w:pPr>
      <w:r w:rsidRPr="004E6625">
        <w:rPr>
          <w:i/>
        </w:rPr>
        <w:t>Вариант использования:</w:t>
      </w:r>
      <w:r>
        <w:t xml:space="preserve"> оформить возврат билетов.</w:t>
      </w:r>
    </w:p>
    <w:p w:rsidR="00DA462C" w:rsidRDefault="00DA462C" w:rsidP="00DA462C">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e"/>
      </w:pPr>
      <w:r w:rsidRPr="004E6625">
        <w:rPr>
          <w:i/>
        </w:rPr>
        <w:t>Актант:</w:t>
      </w:r>
      <w:r>
        <w:rPr>
          <w:i/>
        </w:rPr>
        <w:t xml:space="preserve"> </w:t>
      </w:r>
      <w:r>
        <w:t>оператор.</w:t>
      </w:r>
    </w:p>
    <w:p w:rsidR="00DA462C" w:rsidRDefault="00DA462C" w:rsidP="00DA462C">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e"/>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f3"/>
        <w:numPr>
          <w:ilvl w:val="0"/>
          <w:numId w:val="0"/>
        </w:numPr>
        <w:ind w:left="1276"/>
      </w:pPr>
      <w:bookmarkStart w:id="52" w:name="_Toc500142259"/>
      <w:r>
        <w:t>А</w:t>
      </w:r>
      <w:proofErr w:type="gramStart"/>
      <w:r>
        <w:t>1:</w:t>
      </w:r>
      <w:r>
        <w:tab/>
      </w:r>
      <w:proofErr w:type="gramEnd"/>
      <w:r>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C678F2">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8pt">
            <v:imagedata r:id="rId67"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C678F2">
        <w:lastRenderedPageBreak/>
        <w:pict>
          <v:shape id="_x0000_i1026" type="#_x0000_t75" style="width:10in;height:396pt">
            <v:imagedata r:id="rId68"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9">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f3"/>
        <w:numPr>
          <w:ilvl w:val="0"/>
          <w:numId w:val="0"/>
        </w:numPr>
        <w:ind w:left="1276"/>
      </w:pPr>
      <w:bookmarkStart w:id="53" w:name="_Toc500142260"/>
      <w:r>
        <w:t>А</w:t>
      </w:r>
      <w:proofErr w:type="gramStart"/>
      <w:r>
        <w:t>1:</w:t>
      </w:r>
      <w:r>
        <w:tab/>
      </w:r>
      <w:proofErr w:type="gramEnd"/>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f3"/>
        <w:numPr>
          <w:ilvl w:val="0"/>
          <w:numId w:val="0"/>
        </w:numPr>
        <w:ind w:left="1276"/>
      </w:pPr>
      <w:bookmarkStart w:id="54" w:name="_Toc500142261"/>
      <w:r>
        <w:t>А</w:t>
      </w:r>
      <w:proofErr w:type="gramStart"/>
      <w:r>
        <w:t>1:</w:t>
      </w:r>
      <w:r>
        <w:tab/>
      </w:r>
      <w:proofErr w:type="gramEnd"/>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f3"/>
        <w:numPr>
          <w:ilvl w:val="0"/>
          <w:numId w:val="0"/>
        </w:numPr>
        <w:ind w:left="1276"/>
      </w:pPr>
      <w:bookmarkStart w:id="55" w:name="_Toc500142262"/>
      <w:r>
        <w:t>А</w:t>
      </w:r>
      <w:proofErr w:type="gramStart"/>
      <w:r>
        <w:t>1:</w:t>
      </w:r>
      <w:r>
        <w:tab/>
      </w:r>
      <w:proofErr w:type="gramEnd"/>
      <w:r w:rsidR="00B8506E" w:rsidRPr="00B8506E">
        <w:t>Оператор нажимает кнопку «Выход».</w:t>
      </w:r>
      <w:bookmarkEnd w:id="55"/>
    </w:p>
    <w:p w:rsidR="00FD49FB" w:rsidRDefault="00FD49FB" w:rsidP="00B8506E">
      <w:pPr>
        <w:pStyle w:val="afff3"/>
        <w:numPr>
          <w:ilvl w:val="0"/>
          <w:numId w:val="0"/>
        </w:numPr>
        <w:ind w:left="1276"/>
      </w:pPr>
      <w:bookmarkStart w:id="56" w:name="_Toc500142263"/>
      <w:r>
        <w:t>А</w:t>
      </w:r>
      <w:proofErr w:type="gramStart"/>
      <w:r w:rsidR="000C6CBB">
        <w:t>2:</w:t>
      </w:r>
      <w:r w:rsidR="000C6CBB">
        <w:tab/>
      </w:r>
      <w:proofErr w:type="gramEnd"/>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f3"/>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B8506E" w:rsidP="00FD49FB">
      <w:pPr>
        <w:pStyle w:val="ae"/>
      </w:pPr>
      <w:r>
        <w:t>А</w:t>
      </w:r>
      <w:proofErr w:type="gramStart"/>
      <w:r>
        <w:t>1</w:t>
      </w:r>
      <w:r w:rsidR="000C6CBB">
        <w:t>:</w:t>
      </w:r>
      <w:r>
        <w:tab/>
      </w:r>
      <w:proofErr w:type="gramEnd"/>
      <w:r w:rsidR="00FD49FB">
        <w:t>Оператор нажимает кнопку «Выход»</w:t>
      </w:r>
      <w:r>
        <w:t>.</w:t>
      </w:r>
    </w:p>
    <w:p w:rsidR="00FD49FB" w:rsidRDefault="00B8506E" w:rsidP="00B8506E">
      <w:pPr>
        <w:pStyle w:val="ae"/>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e"/>
        <w:ind w:left="567"/>
      </w:pPr>
      <w:r>
        <w:t>А1.2</w:t>
      </w:r>
      <w:r>
        <w:tab/>
      </w:r>
      <w:r w:rsidR="00FD49FB">
        <w:t>Вариант использования завершается.</w:t>
      </w:r>
    </w:p>
    <w:p w:rsidR="00FD49FB" w:rsidRDefault="00B8506E" w:rsidP="00FD49FB">
      <w:pPr>
        <w:pStyle w:val="ae"/>
      </w:pPr>
      <w:r>
        <w:t>А</w:t>
      </w:r>
      <w:proofErr w:type="gramStart"/>
      <w:r>
        <w:t>2</w:t>
      </w:r>
      <w:r w:rsidR="000C6CBB">
        <w:t>:</w:t>
      </w:r>
      <w:r>
        <w:tab/>
      </w:r>
      <w:proofErr w:type="gramEnd"/>
      <w:r w:rsidR="00FD49FB">
        <w:t>Оператор нажимает кнопку «Сброс»</w:t>
      </w:r>
      <w:r>
        <w:t>.</w:t>
      </w:r>
    </w:p>
    <w:p w:rsidR="00FD49FB" w:rsidRDefault="00B8506E" w:rsidP="00B8506E">
      <w:pPr>
        <w:pStyle w:val="ae"/>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e"/>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e"/>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выделены серым цветом и недоступны для выбора.</w:t>
      </w:r>
      <w:r w:rsidR="00C678F2">
        <w:t xml:space="preserve"> </w:t>
      </w:r>
      <w:r w:rsidR="00254B46">
        <w:t xml:space="preserve">В нижнем правом углу расположены кнопки «Бронь» и «Отмена». </w:t>
      </w:r>
    </w:p>
    <w:p w:rsidR="00254B46" w:rsidRDefault="00254B46" w:rsidP="00254B46">
      <w:pPr>
        <w:pStyle w:val="afff3"/>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bookmarkStart w:id="59" w:name="_GoBack"/>
      <w:bookmarkEnd w:id="59"/>
      <w:r w:rsidRPr="001E4FD8">
        <w:t>Пользователь нажимает левой кнопкой мыши на нужные места для их выбора.</w:t>
      </w:r>
    </w:p>
    <w:p w:rsidR="001B3E1F" w:rsidRPr="001E4FD8" w:rsidRDefault="001B3E1F" w:rsidP="000C6CBB">
      <w:pPr>
        <w:pStyle w:val="afff3"/>
        <w:numPr>
          <w:ilvl w:val="0"/>
          <w:numId w:val="0"/>
        </w:numPr>
        <w:ind w:left="1276"/>
      </w:pPr>
      <w:bookmarkStart w:id="60"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вводит свой E-</w:t>
      </w:r>
      <w:proofErr w:type="spellStart"/>
      <w:r w:rsidRPr="001E4FD8">
        <w:t>mail</w:t>
      </w:r>
      <w:proofErr w:type="spellEnd"/>
      <w:r w:rsidRPr="001E4FD8">
        <w:t>.</w:t>
      </w:r>
    </w:p>
    <w:p w:rsidR="000C6CBB" w:rsidRPr="001E4FD8" w:rsidRDefault="000C6CBB" w:rsidP="000C6CBB">
      <w:pPr>
        <w:pStyle w:val="afff3"/>
        <w:numPr>
          <w:ilvl w:val="0"/>
          <w:numId w:val="0"/>
        </w:numPr>
        <w:ind w:left="1276"/>
      </w:pPr>
      <w:bookmarkStart w:id="61"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f3"/>
        <w:numPr>
          <w:ilvl w:val="0"/>
          <w:numId w:val="0"/>
        </w:numPr>
        <w:ind w:left="1276"/>
      </w:pPr>
      <w:bookmarkStart w:id="62"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2"/>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w:t>
      </w:r>
      <w:proofErr w:type="spellStart"/>
      <w:r w:rsidRPr="001E4FD8">
        <w:t>mail</w:t>
      </w:r>
      <w:proofErr w:type="spellEnd"/>
      <w:r w:rsidRPr="001E4FD8">
        <w:t>.</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f3"/>
        <w:numPr>
          <w:ilvl w:val="0"/>
          <w:numId w:val="0"/>
        </w:numPr>
        <w:ind w:left="1276"/>
      </w:pPr>
      <w:bookmarkStart w:id="63" w:name="_Toc500142269"/>
      <w:r w:rsidRPr="001E4FD8">
        <w:t>А</w:t>
      </w:r>
      <w:proofErr w:type="gramStart"/>
      <w:r w:rsidRPr="001E4FD8">
        <w:t>2:</w:t>
      </w:r>
      <w:r w:rsidRPr="001E4FD8">
        <w:tab/>
      </w:r>
      <w:proofErr w:type="gramEnd"/>
      <w:r w:rsidRPr="001E4FD8">
        <w:t>Ведённый пользователем E-</w:t>
      </w:r>
      <w:proofErr w:type="spellStart"/>
      <w:r w:rsidRPr="001E4FD8">
        <w:t>mail</w:t>
      </w:r>
      <w:proofErr w:type="spellEnd"/>
      <w:r w:rsidRPr="001E4FD8">
        <w:t xml:space="preserve"> некорректен.</w:t>
      </w:r>
      <w:bookmarkEnd w:id="63"/>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w:t>
      </w:r>
      <w:proofErr w:type="spellStart"/>
      <w:r w:rsidRPr="001E4FD8">
        <w:t>mail</w:t>
      </w:r>
      <w:proofErr w:type="spellEnd"/>
      <w:r w:rsidRPr="001E4FD8">
        <w:t xml:space="preserve">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e"/>
      </w:pPr>
      <w:r w:rsidRPr="006B71EE">
        <w:t>А</w:t>
      </w:r>
      <w:proofErr w:type="gramStart"/>
      <w:r w:rsidRPr="006B71EE">
        <w:t>1:</w:t>
      </w:r>
      <w:r w:rsidRPr="006B71EE">
        <w:tab/>
      </w:r>
      <w:proofErr w:type="gramEnd"/>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e"/>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e"/>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e"/>
      </w:pPr>
      <w:r w:rsidRPr="006B71EE">
        <w:t>А</w:t>
      </w:r>
      <w:proofErr w:type="gramStart"/>
      <w:r w:rsidRPr="006B71EE">
        <w:t>2:</w:t>
      </w:r>
      <w:r w:rsidRPr="006B71EE">
        <w:tab/>
      </w:r>
      <w:proofErr w:type="gramEnd"/>
      <w:r w:rsidR="001B3E1F" w:rsidRPr="006B71EE">
        <w:t>Введённый пользователем E-</w:t>
      </w:r>
      <w:proofErr w:type="spellStart"/>
      <w:r w:rsidR="001B3E1F" w:rsidRPr="006B71EE">
        <w:t>mail</w:t>
      </w:r>
      <w:proofErr w:type="spellEnd"/>
      <w:r w:rsidR="001B3E1F" w:rsidRPr="006B71EE">
        <w:t xml:space="preserve"> некорректен.</w:t>
      </w:r>
    </w:p>
    <w:p w:rsidR="001B3E1F" w:rsidRPr="006B71EE" w:rsidRDefault="00254B46" w:rsidP="006B71EE">
      <w:pPr>
        <w:pStyle w:val="ae"/>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w:t>
      </w:r>
      <w:proofErr w:type="spellStart"/>
      <w:r w:rsidR="001B3E1F" w:rsidRPr="006B71EE">
        <w:t>mail</w:t>
      </w:r>
      <w:proofErr w:type="spellEnd"/>
      <w:r w:rsidR="001B3E1F" w:rsidRPr="006B71EE">
        <w:t xml:space="preserve"> некорректен, и просит ввести корректный E-</w:t>
      </w:r>
      <w:proofErr w:type="spellStart"/>
      <w:r w:rsidR="001B3E1F" w:rsidRPr="006B71EE">
        <w:t>mail</w:t>
      </w:r>
      <w:proofErr w:type="spellEnd"/>
      <w:r w:rsidR="001B3E1F" w:rsidRPr="006B71EE">
        <w:t>.</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e"/>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e"/>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e"/>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e"/>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e"/>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f3"/>
        <w:numPr>
          <w:ilvl w:val="0"/>
          <w:numId w:val="0"/>
        </w:numPr>
        <w:tabs>
          <w:tab w:val="left" w:pos="1701"/>
        </w:tabs>
        <w:ind w:firstLine="1134"/>
      </w:pPr>
      <w:bookmarkStart w:id="64"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4"/>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f3"/>
        <w:numPr>
          <w:ilvl w:val="0"/>
          <w:numId w:val="0"/>
        </w:numPr>
        <w:tabs>
          <w:tab w:val="left" w:pos="1701"/>
        </w:tabs>
        <w:ind w:firstLine="1134"/>
      </w:pPr>
      <w:bookmarkStart w:id="65" w:name="_Toc500142271"/>
      <w:r>
        <w:t>А</w:t>
      </w:r>
      <w:proofErr w:type="gramStart"/>
      <w:r>
        <w:t>2:</w:t>
      </w:r>
      <w:r>
        <w:tab/>
      </w:r>
      <w:proofErr w:type="gramEnd"/>
      <w:r w:rsidR="00967834">
        <w:t>Система выдает подсказку о некорректности введенных данных.</w:t>
      </w:r>
      <w:bookmarkEnd w:id="65"/>
    </w:p>
    <w:p w:rsidR="00967834" w:rsidRDefault="00967834" w:rsidP="00967834">
      <w:pPr>
        <w:pStyle w:val="a7"/>
        <w:numPr>
          <w:ilvl w:val="0"/>
          <w:numId w:val="0"/>
        </w:numPr>
        <w:ind w:left="709"/>
        <w:rPr>
          <w:i/>
        </w:rPr>
      </w:pPr>
      <w:r>
        <w:rPr>
          <w:i/>
        </w:rPr>
        <w:t>Альтернативы.</w:t>
      </w:r>
    </w:p>
    <w:p w:rsidR="00967834" w:rsidRDefault="00967834" w:rsidP="00967834">
      <w:pPr>
        <w:pStyle w:val="ae"/>
      </w:pPr>
      <w:r>
        <w:t>A1:</w:t>
      </w:r>
      <w:r w:rsidR="005B0DE4">
        <w:tab/>
      </w:r>
      <w:r w:rsidRPr="0029146B">
        <w:t>Администратор щелкает левой кнопкой мыши кнопку «Отмена» или «×».</w:t>
      </w:r>
    </w:p>
    <w:p w:rsidR="00967834" w:rsidRDefault="005B0DE4" w:rsidP="008E5598">
      <w:pPr>
        <w:pStyle w:val="ae"/>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e"/>
      </w:pPr>
      <w:r>
        <w:t>А</w:t>
      </w:r>
      <w:proofErr w:type="gramStart"/>
      <w:r>
        <w:t>2:</w:t>
      </w:r>
      <w:r>
        <w:tab/>
      </w:r>
      <w:proofErr w:type="gramEnd"/>
      <w:r w:rsidR="00967834" w:rsidRPr="00B16921">
        <w:t>Система выдает подсказку о некорректности введенных данных.</w:t>
      </w:r>
    </w:p>
    <w:p w:rsidR="00967834" w:rsidRDefault="005B0DE4" w:rsidP="008E5598">
      <w:pPr>
        <w:pStyle w:val="ae"/>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w:t>
      </w:r>
      <w:proofErr w:type="gramStart"/>
      <w:r w:rsidR="00BE2457">
        <w:t xml:space="preserve">цветом, </w:t>
      </w:r>
      <w:r w:rsidR="00967834">
        <w:t xml:space="preserve"> о</w:t>
      </w:r>
      <w:proofErr w:type="gramEnd"/>
      <w:r w:rsidR="00967834">
        <w:t xml:space="preserve"> некорректности введенного времени.</w:t>
      </w:r>
    </w:p>
    <w:p w:rsidR="00967834" w:rsidRDefault="00967834" w:rsidP="008E5598">
      <w:pPr>
        <w:pStyle w:val="ae"/>
        <w:ind w:left="1134"/>
      </w:pPr>
      <w:r>
        <w:t>А2.1</w:t>
      </w:r>
      <w:r w:rsidR="005B0DE4">
        <w:t>.1</w:t>
      </w:r>
      <w:r w:rsidR="005B0DE4">
        <w:tab/>
      </w:r>
      <w:r>
        <w:t>Осуществляется переход к п.3 основного потока событий.</w:t>
      </w:r>
    </w:p>
    <w:p w:rsidR="00967834" w:rsidRDefault="005B0DE4" w:rsidP="008E5598">
      <w:pPr>
        <w:pStyle w:val="ae"/>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e"/>
        <w:ind w:left="1134"/>
      </w:pPr>
      <w:r>
        <w:t>А.2.2.1</w:t>
      </w:r>
      <w:r>
        <w:tab/>
      </w:r>
      <w:r w:rsidR="00967834">
        <w:t>Осуществляется переход к п.4 основного потока событий.</w:t>
      </w:r>
    </w:p>
    <w:p w:rsidR="00967834" w:rsidRDefault="005B0DE4" w:rsidP="008E5598">
      <w:pPr>
        <w:pStyle w:val="ae"/>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e"/>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e"/>
      </w:pPr>
      <w:r>
        <w:rPr>
          <w:i/>
        </w:rPr>
        <w:t>Постусловия.</w:t>
      </w:r>
      <w:r>
        <w:t xml:space="preserve"> При успешном завершении на экране ‒ интерфейс администратора.</w:t>
      </w:r>
    </w:p>
    <w:p w:rsidR="004C6DAA" w:rsidRDefault="004C6DAA" w:rsidP="004C6DAA">
      <w:pPr>
        <w:pStyle w:val="1110"/>
      </w:pPr>
      <w:r>
        <w:t>Диаграмма состояний</w:t>
      </w:r>
    </w:p>
    <w:p w:rsidR="004C6DAA" w:rsidRPr="00AC601F" w:rsidRDefault="004C6DAA" w:rsidP="004C6DAA">
      <w:pPr>
        <w:pStyle w:val="ae"/>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e"/>
      </w:pPr>
      <w:r w:rsidRPr="00AC601F">
        <w:rPr>
          <w:bCs/>
        </w:rPr>
        <w:t>Состояние (</w:t>
      </w:r>
      <w:proofErr w:type="spellStart"/>
      <w:r w:rsidRPr="00AC601F">
        <w:rPr>
          <w:bCs/>
        </w:rPr>
        <w:t>state</w:t>
      </w:r>
      <w:proofErr w:type="spellEnd"/>
      <w:r w:rsidRPr="00AC601F">
        <w:rPr>
          <w:bCs/>
        </w:rPr>
        <w:t>)</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e"/>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DA462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e"/>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e"/>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C678F2" w:rsidP="00D174DC">
      <w:pPr>
        <w:pStyle w:val="afe"/>
      </w:pPr>
      <w:r>
        <w:pict>
          <v:shape id="_x0000_i1027" type="#_x0000_t75" style="width:466.8pt;height:261.6pt">
            <v:imagedata r:id="rId70" o:title="StateChartMain"/>
          </v:shape>
        </w:pict>
      </w:r>
    </w:p>
    <w:p w:rsidR="00A96EFC" w:rsidRDefault="004D7670" w:rsidP="00A96EFC">
      <w:pPr>
        <w:pStyle w:val="a0"/>
      </w:pPr>
      <w:r>
        <w:t>Диаграмма состояний-1</w:t>
      </w:r>
    </w:p>
    <w:p w:rsidR="004C6DAA" w:rsidRDefault="00C678F2" w:rsidP="00A96EFC">
      <w:pPr>
        <w:pStyle w:val="af5"/>
      </w:pPr>
      <w:r>
        <w:pict>
          <v:shape id="_x0000_i1028" type="#_x0000_t75" style="width:335.4pt;height:249.6pt">
            <v:imagedata r:id="rId71" o:title="StateChartAuth"/>
          </v:shape>
        </w:pict>
      </w:r>
    </w:p>
    <w:p w:rsidR="004D7670" w:rsidRDefault="004D7670" w:rsidP="004D7670">
      <w:pPr>
        <w:pStyle w:val="a0"/>
      </w:pPr>
      <w:r>
        <w:t>Диаграмма состояний-2</w:t>
      </w:r>
    </w:p>
    <w:p w:rsidR="004D7670" w:rsidRPr="004C6DAA" w:rsidRDefault="004D7670" w:rsidP="00A96EFC">
      <w:pPr>
        <w:pStyle w:val="af5"/>
      </w:pPr>
    </w:p>
    <w:p w:rsidR="00A96EFC" w:rsidRDefault="00A96EFC"/>
    <w:p w:rsidR="00A96EFC" w:rsidRDefault="00C678F2">
      <w:r>
        <w:pict>
          <v:shape id="_x0000_i1029" type="#_x0000_t75" style="width:467.4pt;height:285.6pt">
            <v:imagedata r:id="rId72" o:title="StateChartAdmin"/>
          </v:shape>
        </w:pict>
      </w:r>
    </w:p>
    <w:p w:rsidR="004D7670" w:rsidRDefault="004D7670" w:rsidP="004D7670">
      <w:pPr>
        <w:pStyle w:val="a0"/>
      </w:pPr>
      <w:r>
        <w:t>Диаграмма состояний-3</w:t>
      </w:r>
    </w:p>
    <w:p w:rsidR="004D7670" w:rsidRDefault="004D7670"/>
    <w:p w:rsidR="00A96EFC" w:rsidRDefault="00A96EFC"/>
    <w:p w:rsidR="00A96EFC" w:rsidRDefault="00C678F2">
      <w:r>
        <w:pict>
          <v:shape id="_x0000_i1030" type="#_x0000_t75" style="width:466.8pt;height:253.2pt">
            <v:imagedata r:id="rId73" o:title="StateChartOper"/>
          </v:shape>
        </w:pict>
      </w:r>
    </w:p>
    <w:p w:rsidR="004D7670" w:rsidRDefault="004D7670" w:rsidP="004D7670">
      <w:pPr>
        <w:pStyle w:val="a0"/>
      </w:pPr>
      <w:r>
        <w:t>Диаграмма состояний-4</w:t>
      </w:r>
    </w:p>
    <w:p w:rsidR="004D7670" w:rsidRDefault="004D7670"/>
    <w:p w:rsidR="00A96EFC" w:rsidRDefault="00A96EFC"/>
    <w:p w:rsidR="004D7670" w:rsidRDefault="006562FD" w:rsidP="006562FD">
      <w:pPr>
        <w:pStyle w:val="af5"/>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4D7670" w:rsidP="004D7670">
      <w:pPr>
        <w:pStyle w:val="a0"/>
      </w:pPr>
      <w:r>
        <w:t>Диаграмма состояний-5</w:t>
      </w:r>
    </w:p>
    <w:p w:rsidR="000739F9" w:rsidRDefault="00D174DC" w:rsidP="000739F9">
      <w:pPr>
        <w:pStyle w:val="ae"/>
      </w:pPr>
      <w:r>
        <w:t xml:space="preserve">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w:t>
      </w:r>
      <w:proofErr w:type="gramStart"/>
      <w:r>
        <w:t>ожидания .</w:t>
      </w:r>
      <w:proofErr w:type="gramEnd"/>
    </w:p>
    <w:p w:rsidR="00135D40" w:rsidRDefault="00135D40" w:rsidP="000739F9">
      <w:pPr>
        <w:pStyle w:val="ae"/>
      </w:pPr>
      <w:r>
        <w:t>Рисунок 39</w:t>
      </w:r>
      <w:r w:rsidR="000739F9">
        <w:t xml:space="preserve">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w:t>
      </w:r>
      <w:r>
        <w:t>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0739F9" w:rsidRDefault="00135D40" w:rsidP="000739F9">
      <w:pPr>
        <w:pStyle w:val="ae"/>
      </w:pPr>
      <w:r>
        <w:t>Рисунок 40</w:t>
      </w:r>
      <w:r w:rsidR="000739F9">
        <w:t xml:space="preserve"> </w:t>
      </w:r>
      <w:r>
        <w:t xml:space="preserve">изображает </w:t>
      </w:r>
      <w:r w:rsidR="000739F9">
        <w:t xml:space="preserve">состояние </w:t>
      </w:r>
      <w:r>
        <w:t>«Режим администратора»</w:t>
      </w:r>
      <w:r w:rsidR="000739F9">
        <w:t xml:space="preserve">, при котором </w:t>
      </w:r>
      <w:r>
        <w:t>администратор</w:t>
      </w:r>
      <w:r w:rsidR="000739F9">
        <w:t xml:space="preserve"> может работать со списком </w:t>
      </w:r>
      <w:r>
        <w:t>объектов системы</w:t>
      </w:r>
      <w:r w:rsidR="000739F9">
        <w:t xml:space="preserve">. При загрузке страницы список запрашивается, передается </w:t>
      </w:r>
      <w:proofErr w:type="gramStart"/>
      <w:r w:rsidR="000739F9">
        <w:t>на клиент</w:t>
      </w:r>
      <w:proofErr w:type="gramEnd"/>
      <w:r w:rsidR="000739F9">
        <w:t xml:space="preserve"> и отображается там. </w:t>
      </w:r>
      <w:r>
        <w:t>Администратор может создавать объекты, вводя их параметры с соответствующих формах, удалять и изменять существующие объекты. По нажатию кнопки «Выход» системы выходит из состояния «Режим администратора»</w:t>
      </w:r>
    </w:p>
    <w:p w:rsidR="000739F9" w:rsidRDefault="000739F9" w:rsidP="000739F9">
      <w:pPr>
        <w:pStyle w:val="ae"/>
      </w:pPr>
      <w:r>
        <w:lastRenderedPageBreak/>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страницы список запрашивается, сортируется, передается </w:t>
      </w:r>
      <w:proofErr w:type="gramStart"/>
      <w:r w:rsidR="00135D40">
        <w:t>на клиент</w:t>
      </w:r>
      <w:proofErr w:type="gramEnd"/>
      <w:r w:rsidR="00135D40">
        <w:t xml:space="preserve">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Pr="00135D40" w:rsidRDefault="00135D40" w:rsidP="000739F9">
      <w:pPr>
        <w:pStyle w:val="ae"/>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 xml:space="preserve">запрашивается информация о </w:t>
      </w:r>
      <w:proofErr w:type="spellStart"/>
      <w:r w:rsidR="0090215E">
        <w:t>сенсе</w:t>
      </w:r>
      <w:proofErr w:type="spellEnd"/>
      <w:r w:rsidR="0090215E">
        <w:t xml:space="preserve">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8"/>
      </w:pPr>
      <w:bookmarkStart w:id="66" w:name="_Toc500142272"/>
      <w:r>
        <w:lastRenderedPageBreak/>
        <w:t>СПИСОК ИСПОЛЬЗОВАННЫХ ИСТОЧНИКОВ</w:t>
      </w:r>
      <w:bookmarkEnd w:id="66"/>
    </w:p>
    <w:p w:rsidR="00CD6188" w:rsidRDefault="00066D4F" w:rsidP="00551880">
      <w:pPr>
        <w:pStyle w:val="ae"/>
        <w:numPr>
          <w:ilvl w:val="0"/>
          <w:numId w:val="25"/>
        </w:numPr>
      </w:pPr>
      <w:bookmarkStart w:id="67"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7"/>
    </w:p>
    <w:p w:rsidR="0044382E" w:rsidRDefault="0044382E" w:rsidP="00551880">
      <w:pPr>
        <w:pStyle w:val="ae"/>
        <w:numPr>
          <w:ilvl w:val="0"/>
          <w:numId w:val="25"/>
        </w:numPr>
      </w:pPr>
      <w:bookmarkStart w:id="68"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68"/>
      <w:r w:rsidR="00E631A3">
        <w:t xml:space="preserve"> (дата обращения 12.09.2017)</w:t>
      </w:r>
    </w:p>
    <w:p w:rsidR="00015B51" w:rsidRPr="00066D4F" w:rsidRDefault="00066D4F" w:rsidP="00551880">
      <w:pPr>
        <w:pStyle w:val="ae"/>
        <w:numPr>
          <w:ilvl w:val="0"/>
          <w:numId w:val="25"/>
        </w:numPr>
      </w:pPr>
      <w:bookmarkStart w:id="69"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69"/>
      <w:r w:rsidR="00E631A3">
        <w:t xml:space="preserve"> (дата обращения 12.09.2017)</w:t>
      </w:r>
    </w:p>
    <w:p w:rsidR="0081156F" w:rsidRPr="000845FD" w:rsidRDefault="0081156F" w:rsidP="00551880">
      <w:pPr>
        <w:pStyle w:val="ae"/>
        <w:numPr>
          <w:ilvl w:val="0"/>
          <w:numId w:val="25"/>
        </w:numPr>
      </w:pPr>
      <w:bookmarkStart w:id="70" w:name="_Ref494643253"/>
      <w:r w:rsidRPr="0081156F">
        <w:t>Сайт</w:t>
      </w:r>
      <w:bookmarkEnd w:id="70"/>
      <w:r w:rsidR="0076188A">
        <w:t xml:space="preserve"> кинотеатра «</w:t>
      </w:r>
      <w:proofErr w:type="spellStart"/>
      <w:r w:rsidR="0076188A">
        <w:t>Киномечта</w:t>
      </w:r>
      <w:proofErr w:type="spellEnd"/>
      <w:r w:rsidR="0076188A">
        <w:t xml:space="preserve">»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71" w:name="_Ref494646249"/>
      <w:bookmarkStart w:id="72" w:name="_Ref494643351"/>
      <w:r w:rsidRPr="0081156F">
        <w:t>Сайт</w:t>
      </w:r>
      <w:r>
        <w:t xml:space="preserve"> кинотеатра «</w:t>
      </w:r>
      <w:proofErr w:type="spellStart"/>
      <w:r>
        <w:t>КиноВертикаль</w:t>
      </w:r>
      <w:proofErr w:type="spellEnd"/>
      <w:r>
        <w:t xml:space="preserve">» </w:t>
      </w:r>
      <w:r w:rsidR="00066D4F">
        <w:t xml:space="preserve">[Электронный ресурс]. – </w:t>
      </w:r>
      <w:r w:rsidRPr="0076188A">
        <w:t xml:space="preserve">http://kino-vertikal.ru/ </w:t>
      </w:r>
      <w:r>
        <w:t>(дата обращения 20.09.2017)</w:t>
      </w:r>
      <w:bookmarkEnd w:id="71"/>
    </w:p>
    <w:p w:rsidR="0076188A" w:rsidRDefault="0076188A" w:rsidP="00551880">
      <w:pPr>
        <w:pStyle w:val="ae"/>
        <w:numPr>
          <w:ilvl w:val="0"/>
          <w:numId w:val="25"/>
        </w:numPr>
      </w:pPr>
      <w:bookmarkStart w:id="73" w:name="_Ref494646309"/>
      <w:bookmarkStart w:id="74" w:name="_Ref494643368"/>
      <w:bookmarkEnd w:id="72"/>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3"/>
    </w:p>
    <w:p w:rsidR="0081156F" w:rsidRDefault="0081156F" w:rsidP="00551880">
      <w:pPr>
        <w:pStyle w:val="ae"/>
        <w:numPr>
          <w:ilvl w:val="0"/>
          <w:numId w:val="25"/>
        </w:numPr>
      </w:pPr>
      <w:bookmarkStart w:id="75" w:name="_Ref494646370"/>
      <w:r>
        <w:t xml:space="preserve">Сайт </w:t>
      </w:r>
      <w:bookmarkEnd w:id="74"/>
      <w:r w:rsidR="0076188A">
        <w:t>кинотеатра «</w:t>
      </w:r>
      <w:proofErr w:type="spellStart"/>
      <w:r w:rsidR="0076188A">
        <w:t>КиноМост</w:t>
      </w:r>
      <w:proofErr w:type="spellEnd"/>
      <w:r w:rsidR="0076188A">
        <w:t xml:space="preserve">» </w:t>
      </w:r>
      <w:r w:rsidR="00066D4F" w:rsidRPr="00EA7D93">
        <w:t xml:space="preserve">[Электронный ресурс]. – </w:t>
      </w:r>
      <w:r w:rsidR="0076188A" w:rsidRPr="0076188A">
        <w:t xml:space="preserve">http://www.kinomost.com/ </w:t>
      </w:r>
      <w:r w:rsidR="0076188A">
        <w:t>(дата обращения 20.09.2017)</w:t>
      </w:r>
      <w:bookmarkEnd w:id="75"/>
    </w:p>
    <w:p w:rsidR="004C2713" w:rsidRPr="00AC4797" w:rsidRDefault="004C2713" w:rsidP="00551880">
      <w:pPr>
        <w:pStyle w:val="10"/>
        <w:numPr>
          <w:ilvl w:val="0"/>
          <w:numId w:val="25"/>
        </w:numPr>
        <w:tabs>
          <w:tab w:val="left" w:pos="993"/>
        </w:tabs>
        <w:ind w:right="-284"/>
        <w:rPr>
          <w:lang w:val="ru-RU"/>
        </w:rPr>
      </w:pPr>
      <w:bookmarkStart w:id="76"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6"/>
    </w:p>
    <w:p w:rsidR="004C2713" w:rsidRDefault="004C2713" w:rsidP="00551880">
      <w:pPr>
        <w:pStyle w:val="ae"/>
        <w:numPr>
          <w:ilvl w:val="0"/>
          <w:numId w:val="25"/>
        </w:numPr>
      </w:pPr>
      <w:bookmarkStart w:id="77" w:name="_Ref494643402"/>
      <w:r w:rsidRPr="00EC4B52">
        <w:t>Зеленко, Л.С. Методические указания к лабораторному практикуму по дисциплине «Технологии программирования» [Электронный ресурс]/</w:t>
      </w:r>
      <w:proofErr w:type="spellStart"/>
      <w:r w:rsidRPr="00EC4B52">
        <w:t>Л.С.Зеленко</w:t>
      </w:r>
      <w:proofErr w:type="spellEnd"/>
      <w:r w:rsidRPr="00EC4B52">
        <w:t>.– СГАУ, 2014. – 65 с.</w:t>
      </w:r>
      <w:bookmarkEnd w:id="77"/>
    </w:p>
    <w:p w:rsidR="00843DB1" w:rsidRDefault="00843DB1" w:rsidP="00551880">
      <w:pPr>
        <w:pStyle w:val="ae"/>
        <w:numPr>
          <w:ilvl w:val="0"/>
          <w:numId w:val="25"/>
        </w:numPr>
      </w:pPr>
      <w:bookmarkStart w:id="78"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78"/>
    </w:p>
    <w:p w:rsidR="00015B51" w:rsidRDefault="00015B51" w:rsidP="00551880">
      <w:pPr>
        <w:pStyle w:val="10"/>
        <w:numPr>
          <w:ilvl w:val="0"/>
          <w:numId w:val="25"/>
        </w:numPr>
        <w:tabs>
          <w:tab w:val="left" w:pos="993"/>
        </w:tabs>
        <w:ind w:right="-284"/>
        <w:rPr>
          <w:lang w:val="ru-RU"/>
        </w:rPr>
      </w:pPr>
      <w:bookmarkStart w:id="79"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79"/>
    </w:p>
    <w:p w:rsidR="000E0A95" w:rsidRDefault="000E0A95" w:rsidP="00551880">
      <w:pPr>
        <w:pStyle w:val="10"/>
        <w:numPr>
          <w:ilvl w:val="0"/>
          <w:numId w:val="25"/>
        </w:numPr>
        <w:tabs>
          <w:tab w:val="left" w:pos="993"/>
        </w:tabs>
        <w:ind w:right="-284"/>
        <w:rPr>
          <w:lang w:val="ru-RU"/>
        </w:rPr>
      </w:pPr>
      <w:bookmarkStart w:id="80"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0"/>
    </w:p>
    <w:p w:rsidR="004C6DAA" w:rsidRDefault="004C6DAA" w:rsidP="004C6DAA">
      <w:pPr>
        <w:pStyle w:val="10"/>
        <w:numPr>
          <w:ilvl w:val="0"/>
          <w:numId w:val="25"/>
        </w:numPr>
        <w:tabs>
          <w:tab w:val="left" w:pos="993"/>
        </w:tabs>
        <w:ind w:right="-284"/>
        <w:rPr>
          <w:lang w:val="ru-RU"/>
        </w:rPr>
      </w:pPr>
      <w:bookmarkStart w:id="81"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 xml:space="preserve">НОУ </w:t>
      </w:r>
      <w:proofErr w:type="spellStart"/>
      <w:r>
        <w:rPr>
          <w:lang w:val="ru-RU"/>
        </w:rPr>
        <w:t>Интуит</w:t>
      </w:r>
      <w:proofErr w:type="spellEnd"/>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1"/>
    </w:p>
    <w:p w:rsidR="000C7E4D" w:rsidRDefault="000C7E4D" w:rsidP="000C7E4D">
      <w:pPr>
        <w:pStyle w:val="10"/>
        <w:numPr>
          <w:ilvl w:val="0"/>
          <w:numId w:val="0"/>
        </w:numPr>
        <w:tabs>
          <w:tab w:val="left" w:pos="993"/>
        </w:tabs>
        <w:ind w:left="992" w:right="-284"/>
        <w:rPr>
          <w:lang w:val="ru-RU"/>
        </w:rPr>
      </w:pPr>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128" w:rsidRDefault="006A7128" w:rsidP="00AA1F96">
      <w:pPr>
        <w:spacing w:after="0" w:line="240" w:lineRule="auto"/>
      </w:pPr>
      <w:r>
        <w:separator/>
      </w:r>
    </w:p>
  </w:endnote>
  <w:endnote w:type="continuationSeparator" w:id="0">
    <w:p w:rsidR="006A7128" w:rsidRDefault="006A7128"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FC" w:rsidRDefault="00A96EFC">
    <w:pPr>
      <w:pStyle w:val="aff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128" w:rsidRDefault="006A7128" w:rsidP="00AA1F96">
      <w:pPr>
        <w:spacing w:after="0" w:line="240" w:lineRule="auto"/>
      </w:pPr>
      <w:r>
        <w:separator/>
      </w:r>
    </w:p>
  </w:footnote>
  <w:footnote w:type="continuationSeparator" w:id="0">
    <w:p w:rsidR="006A7128" w:rsidRDefault="006A7128"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15:restartNumberingAfterBreak="0">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15:restartNumberingAfterBreak="0">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15:restartNumberingAfterBreak="0">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15:restartNumberingAfterBreak="0">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15:restartNumberingAfterBreak="0">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15:restartNumberingAfterBreak="0">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15:restartNumberingAfterBreak="0">
    <w:nsid w:val="5CEE59B5"/>
    <w:multiLevelType w:val="multilevel"/>
    <w:tmpl w:val="C48E1FAC"/>
    <w:numStyleLink w:val="Style1"/>
  </w:abstractNum>
  <w:abstractNum w:abstractNumId="18" w15:restartNumberingAfterBreak="0">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15:restartNumberingAfterBreak="0">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15:restartNumberingAfterBreak="0">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15:restartNumberingAfterBreak="0">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20015D"/>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7299"/>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C6DAA"/>
    <w:rsid w:val="004D4AB8"/>
    <w:rsid w:val="004D7670"/>
    <w:rsid w:val="004E2D5E"/>
    <w:rsid w:val="004F702B"/>
    <w:rsid w:val="0055167B"/>
    <w:rsid w:val="00551880"/>
    <w:rsid w:val="005939F1"/>
    <w:rsid w:val="00593ABD"/>
    <w:rsid w:val="005B0DE4"/>
    <w:rsid w:val="005C1BA6"/>
    <w:rsid w:val="005C78F1"/>
    <w:rsid w:val="005F4272"/>
    <w:rsid w:val="00611829"/>
    <w:rsid w:val="00626E84"/>
    <w:rsid w:val="00641104"/>
    <w:rsid w:val="006562FD"/>
    <w:rsid w:val="006A6692"/>
    <w:rsid w:val="006A7128"/>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E32AA"/>
    <w:rsid w:val="00DE5455"/>
    <w:rsid w:val="00E412B6"/>
    <w:rsid w:val="00E56E77"/>
    <w:rsid w:val="00E60B81"/>
    <w:rsid w:val="00E631A3"/>
    <w:rsid w:val="00E7612D"/>
    <w:rsid w:val="00E77E24"/>
    <w:rsid w:val="00E837C4"/>
    <w:rsid w:val="00E949A5"/>
    <w:rsid w:val="00EA4CC1"/>
    <w:rsid w:val="00ED56DB"/>
    <w:rsid w:val="00F17224"/>
    <w:rsid w:val="00F428FA"/>
    <w:rsid w:val="00F44541"/>
    <w:rsid w:val="00F54220"/>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2DA7E8F-3999-4BE0-B970-4C8C6B8FD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A0%D0%B0%D0%B7%D1%80%D0%B0%D0%B1%D0%BE%D1%82%D0%BA%D0%B0_%D0%BF%D1%80%D0%BE%D0%B3%D1%80%D0%B0%D0%BC%D0%BC%D0%BD%D0%BE%D0%B3%D0%BE_%D0%BE%D0%B1%D0%B5%D1%81%D0%BF%D0%B5%D1%87%D0%B5%D0%BD%D0%B8%D1%8F" TargetMode="External"/><Relationship Id="rId21" Type="http://schemas.openxmlformats.org/officeDocument/2006/relationships/hyperlink" Target="https://ru.wikipedia.org/wiki/16_%D0%BC%D0%B0%D1%8F"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https://de.wikipedia.org/wiki/Berlin_Wintergarten_theatre" TargetMode="External"/><Relationship Id="rId29" Type="http://schemas.openxmlformats.org/officeDocument/2006/relationships/hyperlink" Target="https://ru.wikipedia.org/wiki/%D0%9E%D1%80%D0%B3%D0%B0%D0%BD%D0%B8%D0%B7%D0%B0%D1%86%D0%B8%D0%BE%D0%BD%D0%BD%D0%B0%D1%8F_%D1%81%D1%82%D1%80%D1%83%D0%BA%D1%82%D1%83%D1%80%D0%B0" TargetMode="External"/><Relationship Id="rId11" Type="http://schemas.openxmlformats.org/officeDocument/2006/relationships/hyperlink" Target="https://ru.wikipedia.org/wiki/%D0%9D%D1%8C%D1%8E-%D0%99%D0%BE%D1%80%D0%BA" TargetMode="External"/><Relationship Id="rId24" Type="http://schemas.openxmlformats.org/officeDocument/2006/relationships/hyperlink" Target="https://ru.wikipedia.org/wiki/%D0%92%D0%B8%D0%B7%D1%83%D0%B0%D0%BB%D0%B8%D0%B7%D0%B0%D1%86%D0%B8%D1%8F"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microsoft.com/office/2007/relationships/hdphoto" Target="media/hdphoto1.wdp"/><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ru.wikipedia.org/wiki/%D0%9F%D0%B0%D1%80%D0%B8%D0%B6" TargetMode="External"/><Relationship Id="rId14" Type="http://schemas.openxmlformats.org/officeDocument/2006/relationships/hyperlink" Target="https://ru.wikipedia.org/w/index.php?title=%D0%92%D0%B8%D0%BD%D1%82%D0%B5%D1%80%D0%B3%D0%B0%D1%80%D1%82%D0%B5%D0%BD&amp;action=edit&amp;redlink=1" TargetMode="External"/><Relationship Id="rId22" Type="http://schemas.openxmlformats.org/officeDocument/2006/relationships/hyperlink" Target="https://ru.wikipedia.org/wiki/1896_%D0%B3%D0%BE%D0%B4" TargetMode="External"/><Relationship Id="rId27" Type="http://schemas.openxmlformats.org/officeDocument/2006/relationships/hyperlink" Target="https://ru.wikipedia.org/w/index.php?title=%D0%91%D0%B8%D0%B7%D0%BD%D0%B5%D1%81-%D0%BC%D0%BE%D0%B4%D0%B5%D0%BB%D0%B8%D1%80%D0%BE%D0%B2%D0%B0%D0%BD%D0%B8%D0%B5&amp;action=edit&amp;redlink=1"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hyperlink" Target="https://ru.wikipedia.org/wiki/%D0%9A%D0%B8%D0%BD%D0%B5%D0%BC%D0%B0%D1%82%D0%BE%D0%B3%D1%80%D0%B0%D1%84" TargetMode="External"/><Relationship Id="rId51" Type="http://schemas.openxmlformats.org/officeDocument/2006/relationships/image" Target="media/image20.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D0%91%D0%B5%D1%80%D0%BB%D0%B8%D0%BD" TargetMode="External"/><Relationship Id="rId25" Type="http://schemas.openxmlformats.org/officeDocument/2006/relationships/hyperlink" Target="https://ru.wikipedia.org/w/index.php?title=%D0%9E%D0%B1%D1%8A%D0%B5%D0%BA%D1%82%D0%BD%D0%BE%D0%B5_%D0%BC%D0%BE%D0%B4%D0%B5%D0%BB%D0%B8%D1%80%D0%BE%D0%B2%D0%B0%D0%BD%D0%B8%D0%B5&amp;action=edit&amp;redlink=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ru.wikipedia.org/wiki/%D0%91%D1%83%D0%BB%D1%8C%D0%B2%D0%B0%D1%80_%D0%9A%D0%B0%D0%BF%D1%83%D1%86%D0%B8%D0%BD%D0%BE%D0%BA" TargetMode="External"/><Relationship Id="rId41" Type="http://schemas.openxmlformats.org/officeDocument/2006/relationships/footer" Target="footer1.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D%D0%B5%D0%BC%D0%B5%D1%86%D0%BA%D0%B8%D0%B9_%D1%8F%D0%B7%D1%8B%D0%BA" TargetMode="External"/><Relationship Id="rId23" Type="http://schemas.openxmlformats.org/officeDocument/2006/relationships/hyperlink" Target="https://ru.wikipedia.org/wiki/%D0%9F%D0%B5%D1%82%D0%B5%D1%80%D0%B1%D1%83%D1%80%D0%B3" TargetMode="External"/><Relationship Id="rId28" Type="http://schemas.openxmlformats.org/officeDocument/2006/relationships/hyperlink" Target="https://ru.wikipedia.org/wiki/%D0%A1%D0%B8%D1%81%D1%82%D0%B5%D0%BC%D0%BD%D0%BE%D0%B5_%D0%BF%D1%80%D0%BE%D0%B5%D0%BA%D1%82%D0%B8%D1%80%D0%BE%D0%B2%D0%B0%D0%BD%D0%B8%D0%B5"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ru.wikipedia.org/wiki/%D0%9A%D0%B8%D0%BD%D0%B5%D1%82%D0%BE%D1%81%D0%BA%D0%BE%D0%BF"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ru.wikipedia.org/wiki/%D0%90%D0%BD%D0%B3%D0%BB%D0%B8%D0%B9%D1%81%D0%BA%D0%B8%D0%B9_%D1%8F%D0%B7%D1%8B%D0%BA" TargetMode="External"/><Relationship Id="rId13" Type="http://schemas.openxmlformats.org/officeDocument/2006/relationships/hyperlink" Target="https://ru.wikipedia.org/wiki/%D0%A1%D0%BA%D0%BB%D0%B0%D0%B4%D0%B0%D0%BD%D0%BE%D0%B2%D1%81%D0%BA%D0%B8%D0%B9,_%D0%9C%D0%B0%D0%BA%D1%81" TargetMode="External"/><Relationship Id="rId18" Type="http://schemas.openxmlformats.org/officeDocument/2006/relationships/hyperlink" Target="https://ru.wikipedia.org/wiki/%D0%91%D1%80%D0%B0%D1%82%D1%8C%D1%8F_%D0%9B%D1%8E%D0%BC%D1%8C%D0%B5%D1%80"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9D80FD-E2FD-4010-B2B7-981FA77A6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71</Pages>
  <Words>11045</Words>
  <Characters>62957</Characters>
  <Application>Microsoft Office Word</Application>
  <DocSecurity>0</DocSecurity>
  <Lines>524</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73855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Валентина Щитович</cp:lastModifiedBy>
  <cp:revision>37</cp:revision>
  <cp:lastPrinted>2017-12-04T06:06:00Z</cp:lastPrinted>
  <dcterms:created xsi:type="dcterms:W3CDTF">2017-10-11T15:01:00Z</dcterms:created>
  <dcterms:modified xsi:type="dcterms:W3CDTF">2017-12-09T10:52:00Z</dcterms:modified>
</cp:coreProperties>
</file>